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5E7" w:rsidRPr="007172DE" w:rsidRDefault="00FD45E7" w:rsidP="007172DE">
      <w:pPr>
        <w:pStyle w:val="A20"/>
        <w:tabs>
          <w:tab w:val="left" w:pos="360"/>
        </w:tabs>
        <w:spacing w:before="280" w:after="160"/>
        <w:ind w:left="283"/>
        <w:rPr>
          <w:noProof/>
          <w:color w:val="FF0000"/>
          <w:sz w:val="56"/>
          <w:szCs w:val="56"/>
        </w:rPr>
      </w:pPr>
      <w:bookmarkStart w:id="0" w:name="_Toc530380830"/>
      <w:r w:rsidRPr="007172DE">
        <w:rPr>
          <w:rFonts w:ascii="Times New Roman CYR" w:hAnsi="Times New Roman CYR"/>
          <w:color w:val="FF0000"/>
          <w:sz w:val="56"/>
          <w:szCs w:val="56"/>
        </w:rPr>
        <w:t>Что такое СПИД?</w:t>
      </w:r>
      <w:bookmarkEnd w:id="0"/>
    </w:p>
    <w:p w:rsidR="007172DE" w:rsidRDefault="007172DE" w:rsidP="001C585A">
      <w:pPr>
        <w:pStyle w:val="A20"/>
        <w:tabs>
          <w:tab w:val="left" w:pos="360"/>
        </w:tabs>
        <w:spacing w:before="280" w:after="160"/>
        <w:ind w:left="283"/>
        <w:jc w:val="left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                  </w:t>
      </w:r>
      <w:r w:rsidRPr="007172DE">
        <w:rPr>
          <w:noProof/>
        </w:rPr>
        <w:drawing>
          <wp:inline distT="0" distB="0" distL="0" distR="0">
            <wp:extent cx="3486150" cy="2209800"/>
            <wp:effectExtent l="19050" t="0" r="0" b="0"/>
            <wp:docPr id="1" name="Рисунок 16" descr="http://im2-tub-ru.yandex.net/i?id=b361879504e9a4d038f03b23967cbf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2-tub-ru.yandex.net/i?id=b361879504e9a4d038f03b23967cbfe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5E7" w:rsidRPr="007172DE" w:rsidRDefault="00FD45E7" w:rsidP="00D32F01">
      <w:pPr>
        <w:pStyle w:val="21"/>
        <w:numPr>
          <w:ilvl w:val="12"/>
          <w:numId w:val="0"/>
        </w:numPr>
        <w:spacing w:line="240" w:lineRule="auto"/>
        <w:ind w:left="-567" w:right="-143"/>
        <w:rPr>
          <w:rFonts w:ascii="Times New Roman CYR" w:hAnsi="Times New Roman CYR"/>
          <w:sz w:val="40"/>
          <w:szCs w:val="40"/>
        </w:rPr>
      </w:pPr>
      <w:r w:rsidRPr="007172DE">
        <w:rPr>
          <w:rFonts w:ascii="Times New Roman CYR" w:hAnsi="Times New Roman CYR"/>
          <w:sz w:val="40"/>
          <w:szCs w:val="40"/>
        </w:rPr>
        <w:t xml:space="preserve">СПИД – синдром приобретенного иммунного дефицита. Это значит, что болезнь приобретается человеком (она не передается с генами, хотя мать может передать ее ребенку в период его внутриутробного развития, во время родов или с грудным молоком). СПИД поражает и ослабляет иммунную систему, в результате чего организм теряет способность защищать себя от различных болезней и от так называемых побочных инфекций (инфекций, которые возникают как побочный эффект ослабления иммунной системы). Кроме того, СПИД – это набор различных болезней и инфекций. И чаще всего больные </w:t>
      </w:r>
      <w:proofErr w:type="spellStart"/>
      <w:r w:rsidRPr="007172DE">
        <w:rPr>
          <w:rFonts w:ascii="Times New Roman CYR" w:hAnsi="Times New Roman CYR"/>
          <w:sz w:val="40"/>
          <w:szCs w:val="40"/>
        </w:rPr>
        <w:t>СПИДом</w:t>
      </w:r>
      <w:proofErr w:type="spellEnd"/>
      <w:r w:rsidRPr="007172DE">
        <w:rPr>
          <w:rFonts w:ascii="Times New Roman CYR" w:hAnsi="Times New Roman CYR"/>
          <w:sz w:val="40"/>
          <w:szCs w:val="40"/>
        </w:rPr>
        <w:t xml:space="preserve"> умирают именно от таких болезней.</w:t>
      </w:r>
    </w:p>
    <w:p w:rsidR="00FD45E7" w:rsidRPr="007172DE" w:rsidRDefault="00FD45E7" w:rsidP="00D32F01">
      <w:pPr>
        <w:pStyle w:val="21"/>
        <w:numPr>
          <w:ilvl w:val="12"/>
          <w:numId w:val="0"/>
        </w:numPr>
        <w:spacing w:line="240" w:lineRule="auto"/>
        <w:ind w:left="-567" w:right="-143"/>
        <w:rPr>
          <w:rFonts w:ascii="Times New Roman CYR" w:hAnsi="Times New Roman CYR"/>
          <w:sz w:val="40"/>
          <w:szCs w:val="40"/>
        </w:rPr>
      </w:pPr>
      <w:r w:rsidRPr="007172DE">
        <w:rPr>
          <w:rFonts w:ascii="Times New Roman CYR" w:hAnsi="Times New Roman CYR"/>
          <w:spacing w:val="2"/>
          <w:sz w:val="40"/>
          <w:szCs w:val="40"/>
        </w:rPr>
        <w:t>СПИД вызывается ВИЧ – вирусом иммунодефицита человека. Этот вирус поражает живые клетки и развивается в них. Живые клетки используются им в качестве "инкубатора", в котором происходит его деление</w:t>
      </w:r>
      <w:r w:rsidRPr="007172DE">
        <w:rPr>
          <w:rFonts w:ascii="Times New Roman CYR" w:hAnsi="Times New Roman CYR"/>
          <w:sz w:val="40"/>
          <w:szCs w:val="40"/>
        </w:rPr>
        <w:t xml:space="preserve"> </w:t>
      </w:r>
      <w:r w:rsidRPr="007172DE">
        <w:rPr>
          <w:rFonts w:ascii="Times New Roman CYR" w:hAnsi="Times New Roman CYR"/>
          <w:sz w:val="40"/>
          <w:szCs w:val="40"/>
        </w:rPr>
        <w:br/>
        <w:t xml:space="preserve">и размножение. ВИЧ является </w:t>
      </w:r>
      <w:proofErr w:type="spellStart"/>
      <w:r w:rsidRPr="007172DE">
        <w:rPr>
          <w:rFonts w:ascii="Times New Roman CYR" w:hAnsi="Times New Roman CYR"/>
          <w:sz w:val="40"/>
          <w:szCs w:val="40"/>
        </w:rPr>
        <w:t>ретровирусом</w:t>
      </w:r>
      <w:proofErr w:type="spellEnd"/>
      <w:r w:rsidRPr="007172DE">
        <w:rPr>
          <w:rFonts w:ascii="Times New Roman CYR" w:hAnsi="Times New Roman CYR"/>
          <w:sz w:val="40"/>
          <w:szCs w:val="40"/>
        </w:rPr>
        <w:t>, генетическим материалом для которого служит РНК. Благодаря энзимам, которые он удерживает, РНК в клетках человеческого организма превращается в ДНК.</w:t>
      </w:r>
    </w:p>
    <w:p w:rsidR="00FD45E7" w:rsidRPr="007172DE" w:rsidRDefault="00FD45E7" w:rsidP="00D32F01">
      <w:pPr>
        <w:pStyle w:val="A20"/>
        <w:tabs>
          <w:tab w:val="left" w:pos="360"/>
        </w:tabs>
        <w:spacing w:before="280" w:after="160"/>
        <w:ind w:right="-143"/>
        <w:rPr>
          <w:rFonts w:ascii="Times New Roman CYR" w:hAnsi="Times New Roman CYR"/>
          <w:color w:val="FF0000"/>
          <w:sz w:val="36"/>
          <w:szCs w:val="36"/>
        </w:rPr>
      </w:pPr>
      <w:bookmarkStart w:id="1" w:name="_Toc530380831"/>
      <w:r w:rsidRPr="007172DE">
        <w:rPr>
          <w:rFonts w:ascii="Times New Roman CYR" w:hAnsi="Times New Roman CYR"/>
          <w:color w:val="FF0000"/>
          <w:sz w:val="36"/>
          <w:szCs w:val="36"/>
        </w:rPr>
        <w:lastRenderedPageBreak/>
        <w:t>Как ВИЧ развивается в человеческом организме?</w:t>
      </w:r>
      <w:bookmarkEnd w:id="1"/>
    </w:p>
    <w:p w:rsidR="00FD45E7" w:rsidRPr="007172DE" w:rsidRDefault="00FD45E7" w:rsidP="00D32F01">
      <w:pPr>
        <w:pStyle w:val="21"/>
        <w:numPr>
          <w:ilvl w:val="12"/>
          <w:numId w:val="0"/>
        </w:numPr>
        <w:spacing w:line="240" w:lineRule="auto"/>
        <w:ind w:left="-851" w:right="-143"/>
        <w:rPr>
          <w:rFonts w:ascii="Times New Roman CYR" w:hAnsi="Times New Roman CYR"/>
          <w:spacing w:val="-2"/>
          <w:sz w:val="32"/>
          <w:szCs w:val="32"/>
        </w:rPr>
      </w:pPr>
      <w:r w:rsidRPr="007172DE">
        <w:rPr>
          <w:rFonts w:ascii="Times New Roman CYR" w:hAnsi="Times New Roman CYR"/>
          <w:spacing w:val="-2"/>
          <w:sz w:val="32"/>
          <w:szCs w:val="32"/>
        </w:rPr>
        <w:t>Основные клетки, которые поражает ВИЧ, известны как Т</w:t>
      </w:r>
      <w:proofErr w:type="gramStart"/>
      <w:r w:rsidRPr="007172DE">
        <w:rPr>
          <w:rFonts w:ascii="Times New Roman CYR" w:hAnsi="Times New Roman CYR"/>
          <w:spacing w:val="-2"/>
          <w:sz w:val="32"/>
          <w:szCs w:val="32"/>
        </w:rPr>
        <w:t>4</w:t>
      </w:r>
      <w:proofErr w:type="gramEnd"/>
      <w:r w:rsidRPr="007172DE">
        <w:rPr>
          <w:rFonts w:ascii="Times New Roman CYR" w:hAnsi="Times New Roman CYR"/>
          <w:spacing w:val="-2"/>
          <w:sz w:val="32"/>
          <w:szCs w:val="32"/>
        </w:rPr>
        <w:t xml:space="preserve">, или "вспомогательные клетки". Это белые кровяные тельца, которые образуют первую линию обороны организма от любой инфекции (антигенов). Вирус особенно стремится внедриться в ту часть клетки, где находится протеин, известный под названием </w:t>
      </w:r>
      <w:r w:rsidRPr="007172DE">
        <w:rPr>
          <w:spacing w:val="-2"/>
          <w:sz w:val="32"/>
          <w:szCs w:val="32"/>
          <w:lang w:val="en-US"/>
        </w:rPr>
        <w:t>CD</w:t>
      </w:r>
      <w:r w:rsidRPr="007172DE">
        <w:rPr>
          <w:rFonts w:ascii="Times New Roman CYR" w:hAnsi="Times New Roman CYR"/>
          <w:spacing w:val="-2"/>
          <w:sz w:val="32"/>
          <w:szCs w:val="32"/>
        </w:rPr>
        <w:t xml:space="preserve">4. В соответствии с последними данными считается, что притяжение вирусов к </w:t>
      </w:r>
      <w:r w:rsidRPr="007172DE">
        <w:rPr>
          <w:spacing w:val="-2"/>
          <w:sz w:val="32"/>
          <w:szCs w:val="32"/>
          <w:lang w:val="en-US"/>
        </w:rPr>
        <w:t>CD</w:t>
      </w:r>
      <w:r w:rsidRPr="007172DE">
        <w:rPr>
          <w:rFonts w:ascii="Times New Roman CYR" w:hAnsi="Times New Roman CYR"/>
          <w:spacing w:val="-2"/>
          <w:sz w:val="32"/>
          <w:szCs w:val="32"/>
        </w:rPr>
        <w:t xml:space="preserve">4 происходит благодаря веществу </w:t>
      </w:r>
      <w:proofErr w:type="spellStart"/>
      <w:r w:rsidRPr="007172DE">
        <w:rPr>
          <w:spacing w:val="-2"/>
          <w:sz w:val="32"/>
          <w:szCs w:val="32"/>
          <w:lang w:val="en-US"/>
        </w:rPr>
        <w:t>gP</w:t>
      </w:r>
      <w:proofErr w:type="spellEnd"/>
      <w:r w:rsidRPr="007172DE">
        <w:rPr>
          <w:rFonts w:ascii="Times New Roman CYR" w:hAnsi="Times New Roman CYR"/>
          <w:spacing w:val="-2"/>
          <w:sz w:val="32"/>
          <w:szCs w:val="32"/>
        </w:rPr>
        <w:t>120, которое он удерживает. Кроме того, вирус притягивается клетками, которые называются макрофагами – кровяными клеткам</w:t>
      </w:r>
      <w:proofErr w:type="gramStart"/>
      <w:r w:rsidRPr="007172DE">
        <w:rPr>
          <w:rFonts w:ascii="Times New Roman CYR" w:hAnsi="Times New Roman CYR"/>
          <w:spacing w:val="-2"/>
          <w:sz w:val="32"/>
          <w:szCs w:val="32"/>
        </w:rPr>
        <w:t>и-</w:t>
      </w:r>
      <w:proofErr w:type="gramEnd"/>
      <w:r w:rsidRPr="007172DE">
        <w:rPr>
          <w:rFonts w:ascii="Times New Roman CYR" w:hAnsi="Times New Roman CYR"/>
          <w:spacing w:val="-2"/>
          <w:sz w:val="32"/>
          <w:szCs w:val="32"/>
        </w:rPr>
        <w:t>"чистильщиками".</w:t>
      </w:r>
    </w:p>
    <w:p w:rsidR="00FD45E7" w:rsidRPr="007172DE" w:rsidRDefault="00FD45E7" w:rsidP="00D32F01">
      <w:pPr>
        <w:pStyle w:val="21"/>
        <w:numPr>
          <w:ilvl w:val="12"/>
          <w:numId w:val="0"/>
        </w:numPr>
        <w:spacing w:line="240" w:lineRule="auto"/>
        <w:ind w:left="-851" w:right="-143"/>
        <w:rPr>
          <w:rFonts w:ascii="Times New Roman CYR" w:hAnsi="Times New Roman CYR"/>
          <w:spacing w:val="2"/>
          <w:sz w:val="32"/>
          <w:szCs w:val="32"/>
        </w:rPr>
      </w:pPr>
      <w:r w:rsidRPr="007172DE">
        <w:rPr>
          <w:rFonts w:ascii="Times New Roman CYR" w:hAnsi="Times New Roman CYR"/>
          <w:spacing w:val="2"/>
          <w:sz w:val="32"/>
          <w:szCs w:val="32"/>
        </w:rPr>
        <w:t xml:space="preserve">В состав иммунной системы входят также клетки, которые обозначаются как Т8. Это белые кровяные тельца, которые отключают </w:t>
      </w:r>
      <w:r w:rsidRPr="007172DE">
        <w:rPr>
          <w:rFonts w:ascii="Times New Roman CYR" w:hAnsi="Times New Roman CYR"/>
          <w:sz w:val="32"/>
          <w:szCs w:val="32"/>
        </w:rPr>
        <w:t>иммунную систему после того, как труд по борьбе с инфекцией закончен. В организме здорового человека количество клеток Т</w:t>
      </w:r>
      <w:proofErr w:type="gramStart"/>
      <w:r w:rsidRPr="007172DE">
        <w:rPr>
          <w:rFonts w:ascii="Times New Roman CYR" w:hAnsi="Times New Roman CYR"/>
          <w:sz w:val="32"/>
          <w:szCs w:val="32"/>
        </w:rPr>
        <w:t>4</w:t>
      </w:r>
      <w:proofErr w:type="gramEnd"/>
      <w:r w:rsidRPr="007172DE">
        <w:rPr>
          <w:rFonts w:ascii="Times New Roman CYR" w:hAnsi="Times New Roman CYR"/>
          <w:sz w:val="32"/>
          <w:szCs w:val="32"/>
        </w:rPr>
        <w:t xml:space="preserve"> и Т8 соотносится в про</w:t>
      </w:r>
      <w:r w:rsidRPr="007172DE">
        <w:rPr>
          <w:rFonts w:ascii="Times New Roman CYR" w:hAnsi="Times New Roman CYR"/>
          <w:sz w:val="32"/>
          <w:szCs w:val="32"/>
        </w:rPr>
        <w:softHyphen/>
        <w:t>порции</w:t>
      </w:r>
      <w:r w:rsidRPr="007172DE">
        <w:rPr>
          <w:rFonts w:ascii="Times New Roman CYR" w:hAnsi="Times New Roman CYR"/>
          <w:spacing w:val="2"/>
          <w:sz w:val="32"/>
          <w:szCs w:val="32"/>
        </w:rPr>
        <w:t xml:space="preserve"> 2:1. У больных же </w:t>
      </w:r>
      <w:proofErr w:type="spellStart"/>
      <w:r w:rsidRPr="007172DE">
        <w:rPr>
          <w:rFonts w:ascii="Times New Roman CYR" w:hAnsi="Times New Roman CYR"/>
          <w:spacing w:val="2"/>
          <w:sz w:val="32"/>
          <w:szCs w:val="32"/>
        </w:rPr>
        <w:t>СПИДом</w:t>
      </w:r>
      <w:proofErr w:type="spellEnd"/>
      <w:r w:rsidRPr="007172DE">
        <w:rPr>
          <w:rFonts w:ascii="Times New Roman CYR" w:hAnsi="Times New Roman CYR"/>
          <w:spacing w:val="2"/>
          <w:sz w:val="32"/>
          <w:szCs w:val="32"/>
        </w:rPr>
        <w:t xml:space="preserve"> часто противоположная пропорция. Это значит, что в организме больного очень мало клеток Т</w:t>
      </w:r>
      <w:proofErr w:type="gramStart"/>
      <w:r w:rsidRPr="007172DE">
        <w:rPr>
          <w:rFonts w:ascii="Times New Roman CYR" w:hAnsi="Times New Roman CYR"/>
          <w:spacing w:val="2"/>
          <w:sz w:val="32"/>
          <w:szCs w:val="32"/>
        </w:rPr>
        <w:t>4</w:t>
      </w:r>
      <w:proofErr w:type="gramEnd"/>
      <w:r w:rsidRPr="007172DE">
        <w:rPr>
          <w:rFonts w:ascii="Times New Roman CYR" w:hAnsi="Times New Roman CYR"/>
          <w:spacing w:val="2"/>
          <w:sz w:val="32"/>
          <w:szCs w:val="32"/>
        </w:rPr>
        <w:t xml:space="preserve">, которые борются с инфекцией, и очень много клеток Т8, которые приказывают иммунной системе прекратить свою работу. Это и есть одна из главных причин того, что больные </w:t>
      </w:r>
      <w:proofErr w:type="spellStart"/>
      <w:r w:rsidRPr="007172DE">
        <w:rPr>
          <w:rFonts w:ascii="Times New Roman CYR" w:hAnsi="Times New Roman CYR"/>
          <w:spacing w:val="2"/>
          <w:sz w:val="32"/>
          <w:szCs w:val="32"/>
        </w:rPr>
        <w:t>СПИДом</w:t>
      </w:r>
      <w:proofErr w:type="spellEnd"/>
      <w:r w:rsidRPr="007172DE">
        <w:rPr>
          <w:rFonts w:ascii="Times New Roman CYR" w:hAnsi="Times New Roman CYR"/>
          <w:spacing w:val="2"/>
          <w:sz w:val="32"/>
          <w:szCs w:val="32"/>
        </w:rPr>
        <w:t xml:space="preserve"> легко заражаются самыми различными инфекциями и болезнями.</w:t>
      </w:r>
    </w:p>
    <w:p w:rsidR="00FD45E7" w:rsidRPr="007172DE" w:rsidRDefault="00FD45E7" w:rsidP="00D32F01">
      <w:pPr>
        <w:pStyle w:val="A20"/>
        <w:spacing w:before="280" w:after="160"/>
        <w:ind w:right="-143"/>
        <w:rPr>
          <w:rFonts w:ascii="Times New Roman CYR" w:hAnsi="Times New Roman CYR"/>
          <w:color w:val="FF0000"/>
          <w:sz w:val="40"/>
          <w:szCs w:val="40"/>
        </w:rPr>
      </w:pPr>
      <w:bookmarkStart w:id="2" w:name="_Toc530380832"/>
      <w:r w:rsidRPr="007172DE">
        <w:rPr>
          <w:rFonts w:ascii="Times New Roman CYR" w:hAnsi="Times New Roman CYR"/>
          <w:color w:val="FF0000"/>
          <w:sz w:val="40"/>
          <w:szCs w:val="40"/>
        </w:rPr>
        <w:t>Эпидемия страхов и предрассудков</w:t>
      </w:r>
      <w:bookmarkEnd w:id="2"/>
    </w:p>
    <w:p w:rsidR="00FD45E7" w:rsidRPr="007172DE" w:rsidRDefault="00FD45E7" w:rsidP="00D32F01">
      <w:pPr>
        <w:pStyle w:val="21"/>
        <w:numPr>
          <w:ilvl w:val="12"/>
          <w:numId w:val="0"/>
        </w:numPr>
        <w:spacing w:line="240" w:lineRule="auto"/>
        <w:ind w:left="-851" w:right="-143"/>
        <w:rPr>
          <w:rFonts w:ascii="Times New Roman CYR" w:hAnsi="Times New Roman CYR"/>
          <w:sz w:val="36"/>
          <w:szCs w:val="36"/>
        </w:rPr>
      </w:pPr>
      <w:r w:rsidRPr="007172DE">
        <w:rPr>
          <w:rFonts w:ascii="Times New Roman CYR" w:hAnsi="Times New Roman CYR"/>
          <w:sz w:val="36"/>
          <w:szCs w:val="36"/>
        </w:rPr>
        <w:t xml:space="preserve">Эпидемия ВИЧ-инфекции и </w:t>
      </w:r>
      <w:proofErr w:type="spellStart"/>
      <w:r w:rsidRPr="007172DE">
        <w:rPr>
          <w:rFonts w:ascii="Times New Roman CYR" w:hAnsi="Times New Roman CYR"/>
          <w:sz w:val="36"/>
          <w:szCs w:val="36"/>
        </w:rPr>
        <w:t>СПИДа</w:t>
      </w:r>
      <w:proofErr w:type="spellEnd"/>
      <w:r w:rsidRPr="007172DE">
        <w:rPr>
          <w:rFonts w:ascii="Times New Roman CYR" w:hAnsi="Times New Roman CYR"/>
          <w:sz w:val="36"/>
          <w:szCs w:val="36"/>
        </w:rPr>
        <w:t>, развиваясь и распространяясь по всему земному шару, породила еще одну эпидемию – страха и предрассудков. Это связано с фатальностью заболевания в настоящее время из-за отсутствия эффективных лекарств и вакцин, с его отношением, прежде всего, к маргинальным слоям общества (проституткам, наркоманам, гомосексуалистам), со слабым знанием большей частью населения путей передачи вируса, методов и средств защиты от него.</w:t>
      </w:r>
    </w:p>
    <w:p w:rsidR="00FD45E7" w:rsidRPr="007172DE" w:rsidRDefault="00FD45E7" w:rsidP="00D32F01">
      <w:pPr>
        <w:pStyle w:val="21"/>
        <w:numPr>
          <w:ilvl w:val="12"/>
          <w:numId w:val="0"/>
        </w:numPr>
        <w:spacing w:line="240" w:lineRule="auto"/>
        <w:ind w:left="-851" w:right="-143"/>
        <w:rPr>
          <w:rFonts w:ascii="Times New Roman CYR" w:hAnsi="Times New Roman CYR"/>
          <w:sz w:val="36"/>
          <w:szCs w:val="36"/>
        </w:rPr>
      </w:pPr>
      <w:r w:rsidRPr="007172DE">
        <w:rPr>
          <w:rFonts w:ascii="Times New Roman CYR" w:hAnsi="Times New Roman CYR"/>
          <w:sz w:val="36"/>
          <w:szCs w:val="36"/>
        </w:rPr>
        <w:t xml:space="preserve">Находясь рядом с ВИЧ-инфицированными или больными </w:t>
      </w:r>
      <w:proofErr w:type="spellStart"/>
      <w:r w:rsidRPr="007172DE">
        <w:rPr>
          <w:rFonts w:ascii="Times New Roman CYR" w:hAnsi="Times New Roman CYR"/>
          <w:sz w:val="36"/>
          <w:szCs w:val="36"/>
        </w:rPr>
        <w:t>СПИДом</w:t>
      </w:r>
      <w:proofErr w:type="spellEnd"/>
      <w:r w:rsidRPr="007172DE">
        <w:rPr>
          <w:rFonts w:ascii="Times New Roman CYR" w:hAnsi="Times New Roman CYR"/>
          <w:sz w:val="36"/>
          <w:szCs w:val="36"/>
        </w:rPr>
        <w:t xml:space="preserve">, не бойтесь, вы не можете заразиться этой болезнью. Можно спокойно давать свои книжки, ручки, тетрадки, сидеть с ними за одной партой, купаться в бассейне и ездить в одном автобусе. </w:t>
      </w:r>
    </w:p>
    <w:p w:rsidR="00FD45E7" w:rsidRPr="007172DE" w:rsidRDefault="00FD45E7" w:rsidP="00D32F01">
      <w:pPr>
        <w:pStyle w:val="21"/>
        <w:numPr>
          <w:ilvl w:val="12"/>
          <w:numId w:val="0"/>
        </w:numPr>
        <w:spacing w:line="240" w:lineRule="auto"/>
        <w:ind w:left="-851" w:right="-143"/>
        <w:rPr>
          <w:rFonts w:ascii="Times New Roman CYR" w:hAnsi="Times New Roman CYR"/>
          <w:spacing w:val="4"/>
          <w:sz w:val="36"/>
          <w:szCs w:val="36"/>
        </w:rPr>
      </w:pPr>
      <w:r w:rsidRPr="007172DE">
        <w:rPr>
          <w:rFonts w:ascii="Times New Roman CYR" w:hAnsi="Times New Roman CYR"/>
          <w:spacing w:val="4"/>
          <w:sz w:val="36"/>
          <w:szCs w:val="36"/>
        </w:rPr>
        <w:t xml:space="preserve">Не надо бояться людей, которых постиг вирус </w:t>
      </w:r>
      <w:proofErr w:type="spellStart"/>
      <w:r w:rsidRPr="007172DE">
        <w:rPr>
          <w:rFonts w:ascii="Times New Roman CYR" w:hAnsi="Times New Roman CYR"/>
          <w:spacing w:val="4"/>
          <w:sz w:val="36"/>
          <w:szCs w:val="36"/>
        </w:rPr>
        <w:t>СПИДа</w:t>
      </w:r>
      <w:proofErr w:type="spellEnd"/>
      <w:r w:rsidRPr="007172DE">
        <w:rPr>
          <w:rFonts w:ascii="Times New Roman CYR" w:hAnsi="Times New Roman CYR"/>
          <w:spacing w:val="4"/>
          <w:sz w:val="36"/>
          <w:szCs w:val="36"/>
        </w:rPr>
        <w:t>. К больным надо относиться с добротой, быть милосердным и внимательным по отношению к ним.</w:t>
      </w:r>
    </w:p>
    <w:p w:rsidR="007172DE" w:rsidRDefault="007172DE" w:rsidP="00D32F01">
      <w:pPr>
        <w:pStyle w:val="A20"/>
        <w:tabs>
          <w:tab w:val="left" w:pos="360"/>
        </w:tabs>
        <w:spacing w:before="280" w:after="160"/>
        <w:ind w:right="-143"/>
        <w:rPr>
          <w:rFonts w:ascii="Times New Roman CYR" w:hAnsi="Times New Roman CYR"/>
          <w:color w:val="FF0000"/>
          <w:sz w:val="36"/>
          <w:szCs w:val="36"/>
        </w:rPr>
      </w:pPr>
      <w:bookmarkStart w:id="3" w:name="_Toc530380833"/>
    </w:p>
    <w:p w:rsidR="00FD45E7" w:rsidRPr="007172DE" w:rsidRDefault="007172DE" w:rsidP="00D32F01">
      <w:pPr>
        <w:pStyle w:val="A20"/>
        <w:tabs>
          <w:tab w:val="left" w:pos="360"/>
        </w:tabs>
        <w:spacing w:before="280" w:after="160"/>
        <w:ind w:right="-143"/>
        <w:rPr>
          <w:rFonts w:ascii="Times New Roman CYR" w:hAnsi="Times New Roman CYR"/>
          <w:color w:val="FF0000"/>
          <w:sz w:val="48"/>
          <w:szCs w:val="48"/>
        </w:rPr>
      </w:pPr>
      <w:r w:rsidRPr="007172DE">
        <w:rPr>
          <w:rFonts w:ascii="Times New Roman CYR" w:hAnsi="Times New Roman CYR"/>
          <w:color w:val="FF0000"/>
          <w:sz w:val="48"/>
          <w:szCs w:val="48"/>
        </w:rPr>
        <w:t>К</w:t>
      </w:r>
      <w:r w:rsidR="00FD45E7" w:rsidRPr="007172DE">
        <w:rPr>
          <w:rFonts w:ascii="Times New Roman CYR" w:hAnsi="Times New Roman CYR"/>
          <w:color w:val="FF0000"/>
          <w:sz w:val="48"/>
          <w:szCs w:val="48"/>
        </w:rPr>
        <w:t>ак передается вирус?</w:t>
      </w:r>
      <w:bookmarkEnd w:id="3"/>
    </w:p>
    <w:p w:rsidR="007172DE" w:rsidRDefault="007172DE" w:rsidP="00D32F01">
      <w:pPr>
        <w:pStyle w:val="21"/>
        <w:numPr>
          <w:ilvl w:val="12"/>
          <w:numId w:val="0"/>
        </w:numPr>
        <w:spacing w:line="240" w:lineRule="auto"/>
        <w:ind w:right="-143" w:firstLine="567"/>
        <w:rPr>
          <w:rFonts w:ascii="Times New Roman CYR" w:hAnsi="Times New Roman CYR"/>
          <w:b/>
          <w:i/>
          <w:sz w:val="40"/>
          <w:szCs w:val="40"/>
        </w:rPr>
      </w:pPr>
    </w:p>
    <w:p w:rsidR="00FD45E7" w:rsidRPr="007172DE" w:rsidRDefault="00FD45E7" w:rsidP="00D32F01">
      <w:pPr>
        <w:pStyle w:val="21"/>
        <w:numPr>
          <w:ilvl w:val="12"/>
          <w:numId w:val="0"/>
        </w:numPr>
        <w:spacing w:line="240" w:lineRule="auto"/>
        <w:ind w:right="-143" w:firstLine="567"/>
        <w:jc w:val="center"/>
        <w:rPr>
          <w:b/>
          <w:sz w:val="44"/>
          <w:szCs w:val="44"/>
        </w:rPr>
      </w:pPr>
      <w:r w:rsidRPr="007172DE">
        <w:rPr>
          <w:rFonts w:ascii="Times New Roman CYR" w:hAnsi="Times New Roman CYR"/>
          <w:b/>
          <w:i/>
          <w:sz w:val="44"/>
          <w:szCs w:val="44"/>
        </w:rPr>
        <w:t>СПИД передается</w:t>
      </w:r>
      <w:r w:rsidRPr="007172DE">
        <w:rPr>
          <w:b/>
          <w:sz w:val="44"/>
          <w:szCs w:val="44"/>
        </w:rPr>
        <w:t>:</w:t>
      </w:r>
    </w:p>
    <w:p w:rsidR="00FD45E7" w:rsidRPr="007172DE" w:rsidRDefault="00FD45E7" w:rsidP="00D32F01">
      <w:pPr>
        <w:pStyle w:val="21"/>
        <w:numPr>
          <w:ilvl w:val="12"/>
          <w:numId w:val="0"/>
        </w:numPr>
        <w:spacing w:line="240" w:lineRule="auto"/>
        <w:ind w:right="-143" w:firstLine="567"/>
        <w:rPr>
          <w:rFonts w:ascii="Times New Roman CYR" w:hAnsi="Times New Roman CYR"/>
          <w:sz w:val="40"/>
          <w:szCs w:val="40"/>
        </w:rPr>
      </w:pPr>
      <w:r w:rsidRPr="007172DE">
        <w:rPr>
          <w:rFonts w:ascii="Times New Roman CYR" w:hAnsi="Times New Roman CYR"/>
          <w:sz w:val="40"/>
          <w:szCs w:val="40"/>
        </w:rPr>
        <w:t>1. При половом контакте с носителем вируса.</w:t>
      </w:r>
    </w:p>
    <w:p w:rsidR="00FD45E7" w:rsidRPr="007172DE" w:rsidRDefault="00FD45E7" w:rsidP="00D32F01">
      <w:pPr>
        <w:pStyle w:val="21"/>
        <w:numPr>
          <w:ilvl w:val="12"/>
          <w:numId w:val="0"/>
        </w:numPr>
        <w:spacing w:line="240" w:lineRule="auto"/>
        <w:ind w:right="-143" w:firstLine="567"/>
        <w:rPr>
          <w:rFonts w:ascii="Times New Roman CYR" w:hAnsi="Times New Roman CYR"/>
          <w:sz w:val="40"/>
          <w:szCs w:val="40"/>
        </w:rPr>
      </w:pPr>
      <w:r w:rsidRPr="007172DE">
        <w:rPr>
          <w:rFonts w:ascii="Times New Roman CYR" w:hAnsi="Times New Roman CYR"/>
          <w:sz w:val="40"/>
          <w:szCs w:val="40"/>
        </w:rPr>
        <w:t>2. От ВИЧ-инфицированной женщины ребенку во время беременности, родов, при кормлении грудью.</w:t>
      </w:r>
    </w:p>
    <w:p w:rsidR="00FD45E7" w:rsidRPr="007172DE" w:rsidRDefault="00FD45E7" w:rsidP="00D32F01">
      <w:pPr>
        <w:pStyle w:val="21"/>
        <w:numPr>
          <w:ilvl w:val="12"/>
          <w:numId w:val="0"/>
        </w:numPr>
        <w:spacing w:line="240" w:lineRule="auto"/>
        <w:ind w:right="-143" w:firstLine="567"/>
        <w:rPr>
          <w:rFonts w:ascii="Times New Roman CYR" w:hAnsi="Times New Roman CYR"/>
          <w:sz w:val="40"/>
          <w:szCs w:val="40"/>
        </w:rPr>
      </w:pPr>
      <w:r w:rsidRPr="007172DE">
        <w:rPr>
          <w:rFonts w:ascii="Times New Roman CYR" w:hAnsi="Times New Roman CYR"/>
          <w:sz w:val="40"/>
          <w:szCs w:val="40"/>
        </w:rPr>
        <w:t>3. При использовании нестерильных игл, шприцев.</w:t>
      </w:r>
    </w:p>
    <w:p w:rsidR="00FD45E7" w:rsidRPr="007172DE" w:rsidRDefault="00FD45E7" w:rsidP="00D32F01">
      <w:pPr>
        <w:pStyle w:val="21"/>
        <w:numPr>
          <w:ilvl w:val="12"/>
          <w:numId w:val="0"/>
        </w:numPr>
        <w:spacing w:line="240" w:lineRule="auto"/>
        <w:ind w:right="-143" w:firstLine="567"/>
        <w:rPr>
          <w:rFonts w:ascii="Times New Roman CYR" w:hAnsi="Times New Roman CYR"/>
          <w:sz w:val="40"/>
          <w:szCs w:val="40"/>
        </w:rPr>
      </w:pPr>
      <w:r w:rsidRPr="007172DE">
        <w:rPr>
          <w:rFonts w:ascii="Times New Roman CYR" w:hAnsi="Times New Roman CYR"/>
          <w:sz w:val="40"/>
          <w:szCs w:val="40"/>
        </w:rPr>
        <w:t>4. При использовании нестерильных предметов личной гигиены.</w:t>
      </w:r>
    </w:p>
    <w:p w:rsidR="00FD45E7" w:rsidRPr="007172DE" w:rsidRDefault="00FD45E7" w:rsidP="00D32F01">
      <w:pPr>
        <w:pStyle w:val="21"/>
        <w:numPr>
          <w:ilvl w:val="12"/>
          <w:numId w:val="0"/>
        </w:numPr>
        <w:spacing w:line="240" w:lineRule="auto"/>
        <w:ind w:right="-143" w:firstLine="567"/>
        <w:rPr>
          <w:rFonts w:ascii="Times New Roman CYR" w:hAnsi="Times New Roman CYR"/>
          <w:sz w:val="40"/>
          <w:szCs w:val="40"/>
        </w:rPr>
      </w:pPr>
      <w:r w:rsidRPr="007172DE">
        <w:rPr>
          <w:rFonts w:ascii="Times New Roman CYR" w:hAnsi="Times New Roman CYR"/>
          <w:sz w:val="40"/>
          <w:szCs w:val="40"/>
        </w:rPr>
        <w:t>5. При гомосексуальном половом контакте с носителем вируса.</w:t>
      </w:r>
    </w:p>
    <w:p w:rsidR="00FD45E7" w:rsidRPr="007172DE" w:rsidRDefault="00FD45E7" w:rsidP="00D32F01">
      <w:pPr>
        <w:pStyle w:val="21"/>
        <w:numPr>
          <w:ilvl w:val="12"/>
          <w:numId w:val="0"/>
        </w:numPr>
        <w:spacing w:line="240" w:lineRule="auto"/>
        <w:ind w:right="-143" w:firstLine="567"/>
        <w:rPr>
          <w:rFonts w:ascii="Times New Roman CYR" w:hAnsi="Times New Roman CYR"/>
          <w:sz w:val="40"/>
          <w:szCs w:val="40"/>
        </w:rPr>
      </w:pPr>
      <w:r w:rsidRPr="007172DE">
        <w:rPr>
          <w:rFonts w:ascii="Times New Roman CYR" w:hAnsi="Times New Roman CYR"/>
          <w:sz w:val="40"/>
          <w:szCs w:val="40"/>
        </w:rPr>
        <w:t>6. Через кровь инфицированного человека.</w:t>
      </w:r>
    </w:p>
    <w:p w:rsidR="007172DE" w:rsidRDefault="007172DE" w:rsidP="00D32F01">
      <w:pPr>
        <w:pStyle w:val="21"/>
        <w:numPr>
          <w:ilvl w:val="12"/>
          <w:numId w:val="0"/>
        </w:numPr>
        <w:spacing w:line="240" w:lineRule="auto"/>
        <w:ind w:right="-143" w:firstLine="567"/>
        <w:rPr>
          <w:rFonts w:ascii="Times New Roman CYR" w:hAnsi="Times New Roman CYR"/>
          <w:b/>
          <w:i/>
          <w:sz w:val="40"/>
          <w:szCs w:val="40"/>
        </w:rPr>
      </w:pPr>
    </w:p>
    <w:p w:rsidR="00FD45E7" w:rsidRPr="007172DE" w:rsidRDefault="00FD45E7" w:rsidP="00D32F01">
      <w:pPr>
        <w:pStyle w:val="21"/>
        <w:numPr>
          <w:ilvl w:val="12"/>
          <w:numId w:val="0"/>
        </w:numPr>
        <w:spacing w:line="240" w:lineRule="auto"/>
        <w:ind w:right="-143" w:firstLine="567"/>
        <w:jc w:val="center"/>
        <w:rPr>
          <w:sz w:val="44"/>
          <w:szCs w:val="44"/>
        </w:rPr>
      </w:pPr>
      <w:r w:rsidRPr="007172DE">
        <w:rPr>
          <w:rFonts w:ascii="Times New Roman CYR" w:hAnsi="Times New Roman CYR"/>
          <w:b/>
          <w:i/>
          <w:sz w:val="44"/>
          <w:szCs w:val="44"/>
        </w:rPr>
        <w:t>СПИД не передается</w:t>
      </w:r>
      <w:r w:rsidRPr="007172DE">
        <w:rPr>
          <w:sz w:val="44"/>
          <w:szCs w:val="44"/>
        </w:rPr>
        <w:t>:</w:t>
      </w:r>
    </w:p>
    <w:p w:rsidR="007172DE" w:rsidRDefault="007172DE" w:rsidP="00D32F01">
      <w:pPr>
        <w:pStyle w:val="21"/>
        <w:numPr>
          <w:ilvl w:val="12"/>
          <w:numId w:val="0"/>
        </w:numPr>
        <w:spacing w:line="240" w:lineRule="auto"/>
        <w:ind w:right="-143" w:firstLine="567"/>
        <w:rPr>
          <w:rFonts w:ascii="Times New Roman CYR" w:hAnsi="Times New Roman CYR"/>
          <w:sz w:val="40"/>
          <w:szCs w:val="40"/>
        </w:rPr>
      </w:pPr>
    </w:p>
    <w:p w:rsidR="00FD45E7" w:rsidRPr="007172DE" w:rsidRDefault="00FD45E7" w:rsidP="00D32F01">
      <w:pPr>
        <w:pStyle w:val="21"/>
        <w:numPr>
          <w:ilvl w:val="12"/>
          <w:numId w:val="0"/>
        </w:numPr>
        <w:spacing w:line="240" w:lineRule="auto"/>
        <w:ind w:right="-143" w:firstLine="567"/>
        <w:rPr>
          <w:rFonts w:ascii="Times New Roman CYR" w:hAnsi="Times New Roman CYR"/>
          <w:sz w:val="40"/>
          <w:szCs w:val="40"/>
        </w:rPr>
      </w:pPr>
      <w:r w:rsidRPr="007172DE">
        <w:rPr>
          <w:rFonts w:ascii="Times New Roman CYR" w:hAnsi="Times New Roman CYR"/>
          <w:sz w:val="40"/>
          <w:szCs w:val="40"/>
        </w:rPr>
        <w:t>1. При рукопожатиях.</w:t>
      </w:r>
    </w:p>
    <w:p w:rsidR="00FD45E7" w:rsidRPr="007172DE" w:rsidRDefault="00FD45E7" w:rsidP="00D32F01">
      <w:pPr>
        <w:pStyle w:val="21"/>
        <w:numPr>
          <w:ilvl w:val="12"/>
          <w:numId w:val="0"/>
        </w:numPr>
        <w:spacing w:line="240" w:lineRule="auto"/>
        <w:ind w:right="-143" w:firstLine="567"/>
        <w:rPr>
          <w:rFonts w:ascii="Times New Roman CYR" w:hAnsi="Times New Roman CYR"/>
          <w:sz w:val="40"/>
          <w:szCs w:val="40"/>
        </w:rPr>
      </w:pPr>
      <w:r w:rsidRPr="007172DE">
        <w:rPr>
          <w:rFonts w:ascii="Times New Roman CYR" w:hAnsi="Times New Roman CYR"/>
          <w:sz w:val="40"/>
          <w:szCs w:val="40"/>
        </w:rPr>
        <w:t>2. При дружеских поцелуях.</w:t>
      </w:r>
    </w:p>
    <w:p w:rsidR="00FD45E7" w:rsidRPr="007172DE" w:rsidRDefault="00FD45E7" w:rsidP="00D32F01">
      <w:pPr>
        <w:pStyle w:val="21"/>
        <w:numPr>
          <w:ilvl w:val="12"/>
          <w:numId w:val="0"/>
        </w:numPr>
        <w:spacing w:line="240" w:lineRule="auto"/>
        <w:ind w:right="-143" w:firstLine="567"/>
        <w:rPr>
          <w:rFonts w:ascii="Times New Roman CYR" w:hAnsi="Times New Roman CYR"/>
          <w:sz w:val="40"/>
          <w:szCs w:val="40"/>
        </w:rPr>
      </w:pPr>
      <w:r w:rsidRPr="007172DE">
        <w:rPr>
          <w:rFonts w:ascii="Times New Roman CYR" w:hAnsi="Times New Roman CYR"/>
          <w:sz w:val="40"/>
          <w:szCs w:val="40"/>
        </w:rPr>
        <w:t>3. Через столовые приборы.</w:t>
      </w:r>
    </w:p>
    <w:p w:rsidR="00FD45E7" w:rsidRPr="007172DE" w:rsidRDefault="00FD45E7" w:rsidP="00D32F01">
      <w:pPr>
        <w:pStyle w:val="21"/>
        <w:numPr>
          <w:ilvl w:val="12"/>
          <w:numId w:val="0"/>
        </w:numPr>
        <w:spacing w:line="240" w:lineRule="auto"/>
        <w:ind w:right="-143" w:firstLine="567"/>
        <w:rPr>
          <w:rFonts w:ascii="Times New Roman CYR" w:hAnsi="Times New Roman CYR"/>
          <w:sz w:val="40"/>
          <w:szCs w:val="40"/>
        </w:rPr>
      </w:pPr>
      <w:r w:rsidRPr="007172DE">
        <w:rPr>
          <w:rFonts w:ascii="Times New Roman CYR" w:hAnsi="Times New Roman CYR"/>
          <w:sz w:val="40"/>
          <w:szCs w:val="40"/>
        </w:rPr>
        <w:t>4. При совместном купании в бассейне.</w:t>
      </w:r>
    </w:p>
    <w:p w:rsidR="00FD45E7" w:rsidRPr="007172DE" w:rsidRDefault="00FD45E7" w:rsidP="00D32F01">
      <w:pPr>
        <w:pStyle w:val="21"/>
        <w:numPr>
          <w:ilvl w:val="12"/>
          <w:numId w:val="0"/>
        </w:numPr>
        <w:spacing w:line="240" w:lineRule="auto"/>
        <w:ind w:right="-143" w:firstLine="567"/>
        <w:rPr>
          <w:rFonts w:ascii="Times New Roman CYR" w:hAnsi="Times New Roman CYR"/>
          <w:sz w:val="40"/>
          <w:szCs w:val="40"/>
        </w:rPr>
      </w:pPr>
      <w:r w:rsidRPr="007172DE">
        <w:rPr>
          <w:rFonts w:ascii="Times New Roman CYR" w:hAnsi="Times New Roman CYR"/>
          <w:sz w:val="40"/>
          <w:szCs w:val="40"/>
        </w:rPr>
        <w:t>5. Через укусы насекомых.</w:t>
      </w:r>
    </w:p>
    <w:p w:rsidR="00FD45E7" w:rsidRPr="007172DE" w:rsidRDefault="00FD45E7" w:rsidP="00D32F01">
      <w:pPr>
        <w:pStyle w:val="21"/>
        <w:numPr>
          <w:ilvl w:val="12"/>
          <w:numId w:val="0"/>
        </w:numPr>
        <w:spacing w:line="240" w:lineRule="auto"/>
        <w:ind w:right="-143" w:firstLine="567"/>
        <w:rPr>
          <w:rFonts w:ascii="Times New Roman CYR" w:hAnsi="Times New Roman CYR"/>
          <w:sz w:val="40"/>
          <w:szCs w:val="40"/>
        </w:rPr>
      </w:pPr>
      <w:r w:rsidRPr="007172DE">
        <w:rPr>
          <w:rFonts w:ascii="Times New Roman CYR" w:hAnsi="Times New Roman CYR"/>
          <w:sz w:val="40"/>
          <w:szCs w:val="40"/>
        </w:rPr>
        <w:t>6. При пользовании общим туалетом.</w:t>
      </w:r>
    </w:p>
    <w:p w:rsidR="007172DE" w:rsidRDefault="007172DE" w:rsidP="00D32F01">
      <w:pPr>
        <w:pStyle w:val="A20"/>
        <w:tabs>
          <w:tab w:val="left" w:pos="284"/>
        </w:tabs>
        <w:spacing w:before="280" w:after="160"/>
        <w:ind w:left="284" w:right="-143"/>
        <w:jc w:val="left"/>
        <w:rPr>
          <w:rFonts w:ascii="Times New Roman CYR" w:hAnsi="Times New Roman CYR"/>
        </w:rPr>
      </w:pPr>
      <w:bookmarkStart w:id="4" w:name="_Toc530380834"/>
    </w:p>
    <w:p w:rsidR="007172DE" w:rsidRDefault="007172DE" w:rsidP="00D32F01">
      <w:pPr>
        <w:pStyle w:val="A20"/>
        <w:tabs>
          <w:tab w:val="left" w:pos="284"/>
        </w:tabs>
        <w:spacing w:before="280" w:after="160"/>
        <w:ind w:left="284" w:right="-143"/>
        <w:jc w:val="left"/>
        <w:rPr>
          <w:rFonts w:ascii="Times New Roman CYR" w:hAnsi="Times New Roman CYR"/>
        </w:rPr>
      </w:pPr>
    </w:p>
    <w:p w:rsidR="007172DE" w:rsidRDefault="007172DE" w:rsidP="00D32F01">
      <w:pPr>
        <w:pStyle w:val="A20"/>
        <w:tabs>
          <w:tab w:val="left" w:pos="284"/>
        </w:tabs>
        <w:spacing w:before="280" w:after="160"/>
        <w:ind w:left="284" w:right="-143"/>
        <w:jc w:val="left"/>
        <w:rPr>
          <w:rFonts w:ascii="Times New Roman CYR" w:hAnsi="Times New Roman CYR"/>
        </w:rPr>
      </w:pPr>
    </w:p>
    <w:p w:rsidR="007172DE" w:rsidRDefault="007172DE" w:rsidP="00D32F01">
      <w:pPr>
        <w:pStyle w:val="A20"/>
        <w:tabs>
          <w:tab w:val="left" w:pos="284"/>
        </w:tabs>
        <w:spacing w:before="280" w:after="160"/>
        <w:ind w:left="284" w:right="-143"/>
        <w:jc w:val="left"/>
        <w:rPr>
          <w:rFonts w:ascii="Times New Roman CYR" w:hAnsi="Times New Roman CYR"/>
        </w:rPr>
      </w:pPr>
    </w:p>
    <w:p w:rsidR="00D32F01" w:rsidRDefault="00D32F01" w:rsidP="00D32F01">
      <w:pPr>
        <w:pStyle w:val="A20"/>
        <w:tabs>
          <w:tab w:val="left" w:pos="284"/>
        </w:tabs>
        <w:spacing w:before="280" w:after="160"/>
        <w:ind w:left="284" w:right="-143"/>
        <w:rPr>
          <w:rFonts w:ascii="Times New Roman CYR" w:hAnsi="Times New Roman CYR"/>
          <w:color w:val="FF0000"/>
          <w:sz w:val="48"/>
          <w:szCs w:val="48"/>
        </w:rPr>
      </w:pPr>
    </w:p>
    <w:p w:rsidR="00FD45E7" w:rsidRPr="007172DE" w:rsidRDefault="00FD45E7" w:rsidP="00D32F01">
      <w:pPr>
        <w:pStyle w:val="A20"/>
        <w:tabs>
          <w:tab w:val="left" w:pos="284"/>
        </w:tabs>
        <w:spacing w:before="280" w:after="160"/>
        <w:ind w:left="284" w:right="-143"/>
        <w:rPr>
          <w:rFonts w:ascii="Times New Roman CYR" w:hAnsi="Times New Roman CYR"/>
          <w:color w:val="FF0000"/>
          <w:sz w:val="48"/>
          <w:szCs w:val="48"/>
        </w:rPr>
      </w:pPr>
      <w:r w:rsidRPr="007172DE">
        <w:rPr>
          <w:rFonts w:ascii="Times New Roman CYR" w:hAnsi="Times New Roman CYR"/>
          <w:color w:val="FF0000"/>
          <w:sz w:val="48"/>
          <w:szCs w:val="48"/>
        </w:rPr>
        <w:lastRenderedPageBreak/>
        <w:t>Признаки СПИДа</w:t>
      </w:r>
      <w:bookmarkEnd w:id="4"/>
    </w:p>
    <w:p w:rsidR="00FD45E7" w:rsidRPr="007172DE" w:rsidRDefault="00FD45E7" w:rsidP="00D32F01">
      <w:pPr>
        <w:pStyle w:val="21"/>
        <w:numPr>
          <w:ilvl w:val="12"/>
          <w:numId w:val="0"/>
        </w:numPr>
        <w:spacing w:line="240" w:lineRule="auto"/>
        <w:ind w:left="-567" w:right="-143" w:hanging="142"/>
        <w:rPr>
          <w:rFonts w:ascii="Times New Roman CYR" w:hAnsi="Times New Roman CYR"/>
          <w:sz w:val="36"/>
          <w:szCs w:val="36"/>
        </w:rPr>
      </w:pPr>
      <w:r w:rsidRPr="007172DE">
        <w:rPr>
          <w:rFonts w:ascii="Times New Roman CYR" w:hAnsi="Times New Roman CYR"/>
          <w:sz w:val="36"/>
          <w:szCs w:val="36"/>
        </w:rPr>
        <w:t xml:space="preserve">Быть ВИЧ-инфицированным – еще не значит заболеть </w:t>
      </w:r>
      <w:proofErr w:type="spellStart"/>
      <w:r w:rsidRPr="007172DE">
        <w:rPr>
          <w:rFonts w:ascii="Times New Roman CYR" w:hAnsi="Times New Roman CYR"/>
          <w:sz w:val="36"/>
          <w:szCs w:val="36"/>
        </w:rPr>
        <w:t>СПИДом</w:t>
      </w:r>
      <w:proofErr w:type="spellEnd"/>
      <w:r w:rsidRPr="007172DE">
        <w:rPr>
          <w:rFonts w:ascii="Times New Roman CYR" w:hAnsi="Times New Roman CYR"/>
          <w:sz w:val="36"/>
          <w:szCs w:val="36"/>
        </w:rPr>
        <w:t xml:space="preserve">. Человек может носить в себе вирус на протяжении 10–12 лет, прежде чем </w:t>
      </w:r>
      <w:r w:rsidRPr="007172DE">
        <w:rPr>
          <w:rFonts w:ascii="Times New Roman CYR" w:hAnsi="Times New Roman CYR"/>
          <w:sz w:val="36"/>
          <w:szCs w:val="36"/>
        </w:rPr>
        <w:br/>
        <w:t xml:space="preserve">у него возникнут признаки </w:t>
      </w:r>
      <w:proofErr w:type="spellStart"/>
      <w:r w:rsidRPr="007172DE">
        <w:rPr>
          <w:rFonts w:ascii="Times New Roman CYR" w:hAnsi="Times New Roman CYR"/>
          <w:sz w:val="36"/>
          <w:szCs w:val="36"/>
        </w:rPr>
        <w:t>СПИДа</w:t>
      </w:r>
      <w:proofErr w:type="spellEnd"/>
      <w:r w:rsidRPr="007172DE">
        <w:rPr>
          <w:rFonts w:ascii="Times New Roman CYR" w:hAnsi="Times New Roman CYR"/>
          <w:sz w:val="36"/>
          <w:szCs w:val="36"/>
        </w:rPr>
        <w:t>. Однако все это время он будет носителем вируса и может передать его другим людям.</w:t>
      </w:r>
    </w:p>
    <w:p w:rsidR="00FD45E7" w:rsidRPr="007172DE" w:rsidRDefault="00FD45E7" w:rsidP="00D32F01">
      <w:pPr>
        <w:pStyle w:val="21"/>
        <w:numPr>
          <w:ilvl w:val="12"/>
          <w:numId w:val="0"/>
        </w:numPr>
        <w:spacing w:line="240" w:lineRule="auto"/>
        <w:ind w:left="-567" w:right="-143" w:hanging="142"/>
        <w:rPr>
          <w:rFonts w:ascii="Times New Roman CYR" w:hAnsi="Times New Roman CYR"/>
          <w:spacing w:val="2"/>
          <w:sz w:val="36"/>
          <w:szCs w:val="36"/>
        </w:rPr>
      </w:pPr>
      <w:r w:rsidRPr="007172DE">
        <w:rPr>
          <w:rFonts w:ascii="Times New Roman CYR" w:hAnsi="Times New Roman CYR"/>
          <w:spacing w:val="2"/>
          <w:sz w:val="36"/>
          <w:szCs w:val="36"/>
        </w:rPr>
        <w:t xml:space="preserve">Диагноз заболевания </w:t>
      </w:r>
      <w:proofErr w:type="spellStart"/>
      <w:r w:rsidRPr="007172DE">
        <w:rPr>
          <w:rFonts w:ascii="Times New Roman CYR" w:hAnsi="Times New Roman CYR"/>
          <w:spacing w:val="2"/>
          <w:sz w:val="36"/>
          <w:szCs w:val="36"/>
        </w:rPr>
        <w:t>СПИДом</w:t>
      </w:r>
      <w:proofErr w:type="spellEnd"/>
      <w:r w:rsidRPr="007172DE">
        <w:rPr>
          <w:rFonts w:ascii="Times New Roman CYR" w:hAnsi="Times New Roman CYR"/>
          <w:spacing w:val="2"/>
          <w:sz w:val="36"/>
          <w:szCs w:val="36"/>
        </w:rPr>
        <w:t xml:space="preserve"> ставится человеку тогда, когда у него в крови насчитывается меньше чем 200 клеток </w:t>
      </w:r>
      <w:r w:rsidRPr="007172DE">
        <w:rPr>
          <w:spacing w:val="2"/>
          <w:sz w:val="36"/>
          <w:szCs w:val="36"/>
          <w:lang w:val="en-US"/>
        </w:rPr>
        <w:t>T</w:t>
      </w:r>
      <w:r w:rsidRPr="007172DE">
        <w:rPr>
          <w:spacing w:val="2"/>
          <w:sz w:val="36"/>
          <w:szCs w:val="36"/>
        </w:rPr>
        <w:t>4/</w:t>
      </w:r>
      <w:r w:rsidRPr="007172DE">
        <w:rPr>
          <w:spacing w:val="2"/>
          <w:sz w:val="36"/>
          <w:szCs w:val="36"/>
          <w:lang w:val="en-US"/>
        </w:rPr>
        <w:t>CD</w:t>
      </w:r>
      <w:r w:rsidRPr="007172DE">
        <w:rPr>
          <w:rFonts w:ascii="Times New Roman CYR" w:hAnsi="Times New Roman CYR"/>
          <w:spacing w:val="2"/>
          <w:sz w:val="36"/>
          <w:szCs w:val="36"/>
        </w:rPr>
        <w:t xml:space="preserve">4 на 1 куб. </w:t>
      </w:r>
      <w:proofErr w:type="gramStart"/>
      <w:r w:rsidRPr="007172DE">
        <w:rPr>
          <w:rFonts w:ascii="Times New Roman CYR" w:hAnsi="Times New Roman CYR"/>
          <w:spacing w:val="2"/>
          <w:sz w:val="36"/>
          <w:szCs w:val="36"/>
        </w:rPr>
        <w:t>мм</w:t>
      </w:r>
      <w:proofErr w:type="gramEnd"/>
      <w:r w:rsidRPr="007172DE">
        <w:rPr>
          <w:rFonts w:ascii="Times New Roman CYR" w:hAnsi="Times New Roman CYR"/>
          <w:spacing w:val="2"/>
          <w:sz w:val="36"/>
          <w:szCs w:val="36"/>
        </w:rPr>
        <w:t>. При нормальном уровне таких клеток насчитывается примерно 1000. Кроме того, человек может иметь побочные инфекции или болезни, которыми сопровождается СПИД.</w:t>
      </w:r>
    </w:p>
    <w:p w:rsidR="00FD45E7" w:rsidRPr="007172DE" w:rsidRDefault="00FD45E7" w:rsidP="00D32F01">
      <w:pPr>
        <w:pStyle w:val="21"/>
        <w:numPr>
          <w:ilvl w:val="12"/>
          <w:numId w:val="0"/>
        </w:numPr>
        <w:spacing w:line="240" w:lineRule="auto"/>
        <w:ind w:left="-567" w:right="-143" w:hanging="142"/>
        <w:rPr>
          <w:rFonts w:ascii="Times New Roman CYR" w:hAnsi="Times New Roman CYR"/>
          <w:sz w:val="36"/>
          <w:szCs w:val="36"/>
        </w:rPr>
      </w:pPr>
      <w:r w:rsidRPr="007172DE">
        <w:rPr>
          <w:rFonts w:ascii="Times New Roman CYR" w:hAnsi="Times New Roman CYR"/>
          <w:sz w:val="36"/>
          <w:szCs w:val="36"/>
        </w:rPr>
        <w:t>О заболевании свидетельствуют следующие симптомы:</w:t>
      </w:r>
    </w:p>
    <w:p w:rsidR="00FD45E7" w:rsidRPr="007172DE" w:rsidRDefault="00FD45E7" w:rsidP="00D32F01">
      <w:pPr>
        <w:pStyle w:val="21"/>
        <w:numPr>
          <w:ilvl w:val="12"/>
          <w:numId w:val="0"/>
        </w:numPr>
        <w:spacing w:line="240" w:lineRule="auto"/>
        <w:ind w:left="-567" w:right="-143" w:hanging="142"/>
        <w:rPr>
          <w:rFonts w:ascii="Times New Roman CYR" w:hAnsi="Times New Roman CYR"/>
          <w:sz w:val="36"/>
          <w:szCs w:val="36"/>
        </w:rPr>
      </w:pPr>
      <w:r w:rsidRPr="007172DE">
        <w:rPr>
          <w:rFonts w:ascii="Times New Roman CYR" w:hAnsi="Times New Roman CYR"/>
          <w:sz w:val="36"/>
          <w:szCs w:val="36"/>
        </w:rPr>
        <w:t>– увеличенные лимфатические узлы;</w:t>
      </w:r>
    </w:p>
    <w:p w:rsidR="00FD45E7" w:rsidRPr="007172DE" w:rsidRDefault="00FD45E7" w:rsidP="00D32F01">
      <w:pPr>
        <w:pStyle w:val="21"/>
        <w:numPr>
          <w:ilvl w:val="12"/>
          <w:numId w:val="0"/>
        </w:numPr>
        <w:spacing w:line="240" w:lineRule="auto"/>
        <w:ind w:left="-567" w:right="-143" w:hanging="142"/>
        <w:rPr>
          <w:rFonts w:ascii="Times New Roman CYR" w:hAnsi="Times New Roman CYR"/>
          <w:sz w:val="36"/>
          <w:szCs w:val="36"/>
        </w:rPr>
      </w:pPr>
      <w:r w:rsidRPr="007172DE">
        <w:rPr>
          <w:rFonts w:ascii="Times New Roman CYR" w:hAnsi="Times New Roman CYR"/>
          <w:sz w:val="36"/>
          <w:szCs w:val="36"/>
        </w:rPr>
        <w:t>– постоянный сухой кашель;</w:t>
      </w:r>
    </w:p>
    <w:p w:rsidR="00FD45E7" w:rsidRPr="007172DE" w:rsidRDefault="00FD45E7" w:rsidP="00D32F01">
      <w:pPr>
        <w:pStyle w:val="21"/>
        <w:numPr>
          <w:ilvl w:val="12"/>
          <w:numId w:val="0"/>
        </w:numPr>
        <w:spacing w:line="240" w:lineRule="auto"/>
        <w:ind w:left="-567" w:right="-143" w:hanging="142"/>
        <w:rPr>
          <w:rFonts w:ascii="Times New Roman CYR" w:hAnsi="Times New Roman CYR"/>
          <w:sz w:val="36"/>
          <w:szCs w:val="36"/>
        </w:rPr>
      </w:pPr>
      <w:r w:rsidRPr="007172DE">
        <w:rPr>
          <w:rFonts w:ascii="Times New Roman CYR" w:hAnsi="Times New Roman CYR"/>
          <w:sz w:val="36"/>
          <w:szCs w:val="36"/>
        </w:rPr>
        <w:t>– повышенная утомляемость;</w:t>
      </w:r>
    </w:p>
    <w:p w:rsidR="00FD45E7" w:rsidRPr="007172DE" w:rsidRDefault="00FD45E7" w:rsidP="00D32F01">
      <w:pPr>
        <w:pStyle w:val="21"/>
        <w:numPr>
          <w:ilvl w:val="12"/>
          <w:numId w:val="0"/>
        </w:numPr>
        <w:spacing w:line="240" w:lineRule="auto"/>
        <w:ind w:left="-567" w:right="-143" w:hanging="142"/>
        <w:rPr>
          <w:rFonts w:ascii="Times New Roman CYR" w:hAnsi="Times New Roman CYR"/>
          <w:sz w:val="36"/>
          <w:szCs w:val="36"/>
        </w:rPr>
      </w:pPr>
      <w:r w:rsidRPr="007172DE">
        <w:rPr>
          <w:rFonts w:ascii="Times New Roman CYR" w:hAnsi="Times New Roman CYR"/>
          <w:sz w:val="36"/>
          <w:szCs w:val="36"/>
        </w:rPr>
        <w:t>– частый понос;</w:t>
      </w:r>
    </w:p>
    <w:p w:rsidR="00FD45E7" w:rsidRPr="007172DE" w:rsidRDefault="00FD45E7" w:rsidP="00D32F01">
      <w:pPr>
        <w:pStyle w:val="21"/>
        <w:numPr>
          <w:ilvl w:val="12"/>
          <w:numId w:val="0"/>
        </w:numPr>
        <w:spacing w:line="240" w:lineRule="auto"/>
        <w:ind w:left="-567" w:right="-143" w:hanging="142"/>
        <w:rPr>
          <w:rFonts w:ascii="Times New Roman CYR" w:hAnsi="Times New Roman CYR"/>
          <w:sz w:val="36"/>
          <w:szCs w:val="36"/>
        </w:rPr>
      </w:pPr>
      <w:r w:rsidRPr="007172DE">
        <w:rPr>
          <w:rFonts w:ascii="Times New Roman CYR" w:hAnsi="Times New Roman CYR"/>
          <w:sz w:val="36"/>
          <w:szCs w:val="36"/>
        </w:rPr>
        <w:t>– ночная потливость;</w:t>
      </w:r>
    </w:p>
    <w:p w:rsidR="00FD45E7" w:rsidRPr="007172DE" w:rsidRDefault="00FD45E7" w:rsidP="00D32F01">
      <w:pPr>
        <w:pStyle w:val="21"/>
        <w:numPr>
          <w:ilvl w:val="12"/>
          <w:numId w:val="0"/>
        </w:numPr>
        <w:spacing w:line="240" w:lineRule="auto"/>
        <w:ind w:left="-567" w:right="-143" w:hanging="142"/>
        <w:rPr>
          <w:rFonts w:ascii="Times New Roman CYR" w:hAnsi="Times New Roman CYR"/>
          <w:sz w:val="36"/>
          <w:szCs w:val="36"/>
        </w:rPr>
      </w:pPr>
      <w:r w:rsidRPr="007172DE">
        <w:rPr>
          <w:rFonts w:ascii="Times New Roman CYR" w:hAnsi="Times New Roman CYR"/>
          <w:sz w:val="36"/>
          <w:szCs w:val="36"/>
        </w:rPr>
        <w:t>– потеря аппетита;</w:t>
      </w:r>
    </w:p>
    <w:p w:rsidR="00FD45E7" w:rsidRPr="007172DE" w:rsidRDefault="00FD45E7" w:rsidP="00D32F01">
      <w:pPr>
        <w:pStyle w:val="21"/>
        <w:numPr>
          <w:ilvl w:val="12"/>
          <w:numId w:val="0"/>
        </w:numPr>
        <w:spacing w:line="240" w:lineRule="auto"/>
        <w:ind w:left="-567" w:right="-143" w:hanging="142"/>
        <w:rPr>
          <w:rFonts w:ascii="Times New Roman CYR" w:hAnsi="Times New Roman CYR"/>
          <w:sz w:val="36"/>
          <w:szCs w:val="36"/>
        </w:rPr>
      </w:pPr>
      <w:r w:rsidRPr="007172DE">
        <w:rPr>
          <w:rFonts w:ascii="Times New Roman CYR" w:hAnsi="Times New Roman CYR"/>
          <w:sz w:val="36"/>
          <w:szCs w:val="36"/>
        </w:rPr>
        <w:t>– быстрая, внезапная потеря веса;</w:t>
      </w:r>
    </w:p>
    <w:p w:rsidR="00FD45E7" w:rsidRPr="007172DE" w:rsidRDefault="00FD45E7" w:rsidP="00D32F01">
      <w:pPr>
        <w:pStyle w:val="21"/>
        <w:numPr>
          <w:ilvl w:val="12"/>
          <w:numId w:val="0"/>
        </w:numPr>
        <w:spacing w:line="240" w:lineRule="auto"/>
        <w:ind w:left="-567" w:right="-143" w:hanging="142"/>
        <w:rPr>
          <w:rFonts w:ascii="Times New Roman CYR" w:hAnsi="Times New Roman CYR"/>
          <w:sz w:val="36"/>
          <w:szCs w:val="36"/>
        </w:rPr>
      </w:pPr>
      <w:r w:rsidRPr="007172DE">
        <w:rPr>
          <w:rFonts w:ascii="Times New Roman CYR" w:hAnsi="Times New Roman CYR"/>
          <w:sz w:val="36"/>
          <w:szCs w:val="36"/>
        </w:rPr>
        <w:t>– постоянные инфекции;</w:t>
      </w:r>
    </w:p>
    <w:p w:rsidR="00FD45E7" w:rsidRPr="007172DE" w:rsidRDefault="00FD45E7" w:rsidP="00D32F01">
      <w:pPr>
        <w:pStyle w:val="21"/>
        <w:numPr>
          <w:ilvl w:val="12"/>
          <w:numId w:val="0"/>
        </w:numPr>
        <w:spacing w:line="240" w:lineRule="auto"/>
        <w:ind w:left="-567" w:right="-143" w:hanging="142"/>
        <w:rPr>
          <w:rFonts w:ascii="Times New Roman CYR" w:hAnsi="Times New Roman CYR"/>
          <w:spacing w:val="2"/>
          <w:sz w:val="36"/>
          <w:szCs w:val="36"/>
        </w:rPr>
      </w:pPr>
      <w:r w:rsidRPr="007172DE">
        <w:rPr>
          <w:rFonts w:ascii="Times New Roman CYR" w:hAnsi="Times New Roman CYR"/>
          <w:spacing w:val="2"/>
          <w:sz w:val="36"/>
          <w:szCs w:val="36"/>
        </w:rPr>
        <w:t xml:space="preserve">– багровые пятнышки, выступающие на поверхности кожи (симптомы одной из побочных инфекций, которая часто встречается у больных </w:t>
      </w:r>
      <w:proofErr w:type="spellStart"/>
      <w:r w:rsidRPr="007172DE">
        <w:rPr>
          <w:rFonts w:ascii="Times New Roman CYR" w:hAnsi="Times New Roman CYR"/>
          <w:spacing w:val="2"/>
          <w:sz w:val="36"/>
          <w:szCs w:val="36"/>
        </w:rPr>
        <w:t>СПИДом</w:t>
      </w:r>
      <w:proofErr w:type="spellEnd"/>
      <w:r w:rsidRPr="007172DE">
        <w:rPr>
          <w:rFonts w:ascii="Times New Roman CYR" w:hAnsi="Times New Roman CYR"/>
          <w:spacing w:val="2"/>
          <w:sz w:val="36"/>
          <w:szCs w:val="36"/>
        </w:rPr>
        <w:t xml:space="preserve"> и носит название "саркомы </w:t>
      </w:r>
      <w:proofErr w:type="spellStart"/>
      <w:r w:rsidRPr="007172DE">
        <w:rPr>
          <w:rFonts w:ascii="Times New Roman CYR" w:hAnsi="Times New Roman CYR"/>
          <w:spacing w:val="2"/>
          <w:sz w:val="36"/>
          <w:szCs w:val="36"/>
        </w:rPr>
        <w:t>Капоши</w:t>
      </w:r>
      <w:proofErr w:type="spellEnd"/>
      <w:r w:rsidRPr="007172DE">
        <w:rPr>
          <w:rFonts w:ascii="Times New Roman CYR" w:hAnsi="Times New Roman CYR"/>
          <w:spacing w:val="2"/>
          <w:sz w:val="36"/>
          <w:szCs w:val="36"/>
        </w:rPr>
        <w:t>");</w:t>
      </w:r>
    </w:p>
    <w:p w:rsidR="00FD45E7" w:rsidRPr="007172DE" w:rsidRDefault="00FD45E7" w:rsidP="00D32F01">
      <w:pPr>
        <w:pStyle w:val="21"/>
        <w:numPr>
          <w:ilvl w:val="12"/>
          <w:numId w:val="0"/>
        </w:numPr>
        <w:spacing w:line="240" w:lineRule="auto"/>
        <w:ind w:left="-567" w:right="-143" w:hanging="142"/>
        <w:rPr>
          <w:rFonts w:ascii="Times New Roman CYR" w:hAnsi="Times New Roman CYR"/>
          <w:sz w:val="36"/>
          <w:szCs w:val="36"/>
        </w:rPr>
      </w:pPr>
      <w:r w:rsidRPr="007172DE">
        <w:rPr>
          <w:rFonts w:ascii="Times New Roman CYR" w:hAnsi="Times New Roman CYR"/>
          <w:sz w:val="36"/>
          <w:szCs w:val="36"/>
        </w:rPr>
        <w:t>– сильное и частое онемение кистей рук и стоп;</w:t>
      </w:r>
    </w:p>
    <w:p w:rsidR="00FD45E7" w:rsidRPr="007172DE" w:rsidRDefault="00FD45E7" w:rsidP="00D32F01">
      <w:pPr>
        <w:pStyle w:val="21"/>
        <w:numPr>
          <w:ilvl w:val="12"/>
          <w:numId w:val="0"/>
        </w:numPr>
        <w:spacing w:line="240" w:lineRule="auto"/>
        <w:ind w:left="-567" w:right="-143" w:hanging="142"/>
        <w:rPr>
          <w:rFonts w:ascii="Times New Roman CYR" w:hAnsi="Times New Roman CYR"/>
          <w:sz w:val="36"/>
          <w:szCs w:val="36"/>
        </w:rPr>
      </w:pPr>
      <w:r w:rsidRPr="007172DE">
        <w:rPr>
          <w:rFonts w:ascii="Times New Roman CYR" w:hAnsi="Times New Roman CYR"/>
          <w:sz w:val="36"/>
          <w:szCs w:val="36"/>
        </w:rPr>
        <w:t>– потеря функций опорно-двигательного аппарата;</w:t>
      </w:r>
    </w:p>
    <w:p w:rsidR="00FD45E7" w:rsidRPr="007172DE" w:rsidRDefault="00FD45E7" w:rsidP="00D32F01">
      <w:pPr>
        <w:pStyle w:val="21"/>
        <w:numPr>
          <w:ilvl w:val="12"/>
          <w:numId w:val="0"/>
        </w:numPr>
        <w:spacing w:line="240" w:lineRule="auto"/>
        <w:ind w:left="-567" w:right="-143" w:hanging="142"/>
        <w:rPr>
          <w:rFonts w:ascii="Times New Roman CYR" w:hAnsi="Times New Roman CYR"/>
          <w:sz w:val="36"/>
          <w:szCs w:val="36"/>
        </w:rPr>
      </w:pPr>
      <w:r w:rsidRPr="007172DE">
        <w:rPr>
          <w:rFonts w:ascii="Times New Roman CYR" w:hAnsi="Times New Roman CYR"/>
          <w:sz w:val="36"/>
          <w:szCs w:val="36"/>
        </w:rPr>
        <w:t>– умственная деградация.</w:t>
      </w:r>
    </w:p>
    <w:p w:rsidR="00FD45E7" w:rsidRPr="007172DE" w:rsidRDefault="00FD45E7" w:rsidP="00D32F01">
      <w:pPr>
        <w:pStyle w:val="21"/>
        <w:numPr>
          <w:ilvl w:val="12"/>
          <w:numId w:val="0"/>
        </w:numPr>
        <w:spacing w:line="240" w:lineRule="auto"/>
        <w:ind w:left="-567" w:right="-143" w:hanging="142"/>
        <w:rPr>
          <w:rFonts w:ascii="Times New Roman CYR" w:hAnsi="Times New Roman CYR"/>
          <w:spacing w:val="-2"/>
          <w:sz w:val="36"/>
          <w:szCs w:val="36"/>
        </w:rPr>
      </w:pPr>
      <w:r w:rsidRPr="007172DE">
        <w:rPr>
          <w:rFonts w:ascii="Times New Roman CYR" w:hAnsi="Times New Roman CYR"/>
          <w:spacing w:val="-2"/>
          <w:sz w:val="36"/>
          <w:szCs w:val="36"/>
        </w:rPr>
        <w:t>Важно отметить, что все эти симптомы могут сопровождать многие другие болезни, в том числе даже обычную простуду и грипп. Человек должен быть особенно обеспокоен, если эти симптомы держатся у него долгое время, либо значительно отличаются от ранее перенесенных им болезней, связанных с обычной простудой, либо если при этом у него возникает особенная физическая утомляемость, которой тяжело найти объяснение.</w:t>
      </w:r>
    </w:p>
    <w:p w:rsidR="00FD45E7" w:rsidRPr="007172DE" w:rsidRDefault="00FD45E7" w:rsidP="00D32F01">
      <w:pPr>
        <w:pStyle w:val="21"/>
        <w:numPr>
          <w:ilvl w:val="12"/>
          <w:numId w:val="0"/>
        </w:numPr>
        <w:spacing w:line="240" w:lineRule="auto"/>
        <w:ind w:left="-567" w:right="-143" w:hanging="142"/>
        <w:rPr>
          <w:rFonts w:ascii="Times New Roman CYR" w:hAnsi="Times New Roman CYR"/>
          <w:sz w:val="36"/>
          <w:szCs w:val="36"/>
        </w:rPr>
      </w:pPr>
      <w:r w:rsidRPr="007172DE">
        <w:rPr>
          <w:rFonts w:ascii="Times New Roman CYR" w:hAnsi="Times New Roman CYR"/>
          <w:sz w:val="36"/>
          <w:szCs w:val="36"/>
        </w:rPr>
        <w:lastRenderedPageBreak/>
        <w:t xml:space="preserve">Необходимо также отметить, что ночная потливость, вызванная </w:t>
      </w:r>
      <w:proofErr w:type="spellStart"/>
      <w:r w:rsidRPr="007172DE">
        <w:rPr>
          <w:rFonts w:ascii="Times New Roman CYR" w:hAnsi="Times New Roman CYR"/>
          <w:sz w:val="36"/>
          <w:szCs w:val="36"/>
        </w:rPr>
        <w:t>СПИДом</w:t>
      </w:r>
      <w:proofErr w:type="spellEnd"/>
      <w:r w:rsidRPr="007172DE">
        <w:rPr>
          <w:rFonts w:ascii="Times New Roman CYR" w:hAnsi="Times New Roman CYR"/>
          <w:sz w:val="36"/>
          <w:szCs w:val="36"/>
        </w:rPr>
        <w:t xml:space="preserve">, проявляется в выделении очень большого количества пота, независимо от температуры в помещении. </w:t>
      </w:r>
    </w:p>
    <w:p w:rsidR="00FD45E7" w:rsidRPr="007172DE" w:rsidRDefault="00FD45E7" w:rsidP="00D32F01">
      <w:pPr>
        <w:pStyle w:val="21"/>
        <w:numPr>
          <w:ilvl w:val="12"/>
          <w:numId w:val="0"/>
        </w:numPr>
        <w:spacing w:line="240" w:lineRule="auto"/>
        <w:ind w:left="-567" w:right="-143" w:hanging="142"/>
        <w:rPr>
          <w:rFonts w:ascii="Times New Roman CYR" w:hAnsi="Times New Roman CYR"/>
          <w:i/>
          <w:sz w:val="36"/>
          <w:szCs w:val="36"/>
        </w:rPr>
      </w:pPr>
      <w:r w:rsidRPr="007172DE">
        <w:rPr>
          <w:rFonts w:ascii="Times New Roman CYR" w:hAnsi="Times New Roman CYR"/>
          <w:i/>
          <w:sz w:val="36"/>
          <w:szCs w:val="36"/>
        </w:rPr>
        <w:t>Какие побочные инфекции и болезни может вызвать СПИД?</w:t>
      </w:r>
    </w:p>
    <w:p w:rsidR="00FD45E7" w:rsidRPr="007172DE" w:rsidRDefault="00FD45E7" w:rsidP="00D32F01">
      <w:pPr>
        <w:pStyle w:val="21"/>
        <w:numPr>
          <w:ilvl w:val="12"/>
          <w:numId w:val="0"/>
        </w:numPr>
        <w:spacing w:line="240" w:lineRule="auto"/>
        <w:ind w:left="-567" w:right="-143" w:hanging="142"/>
        <w:rPr>
          <w:rFonts w:ascii="Times New Roman CYR" w:hAnsi="Times New Roman CYR"/>
          <w:sz w:val="36"/>
          <w:szCs w:val="36"/>
        </w:rPr>
      </w:pPr>
      <w:r w:rsidRPr="007172DE">
        <w:rPr>
          <w:rFonts w:ascii="Times New Roman CYR" w:hAnsi="Times New Roman CYR"/>
          <w:sz w:val="36"/>
          <w:szCs w:val="36"/>
        </w:rPr>
        <w:t>Многие. Однако одни больные подвержены только некоторым из них, а другие – практически всем болезням сразу.</w:t>
      </w:r>
    </w:p>
    <w:p w:rsidR="00FD45E7" w:rsidRPr="007172DE" w:rsidRDefault="00FD45E7" w:rsidP="00D32F01">
      <w:pPr>
        <w:pStyle w:val="21"/>
        <w:numPr>
          <w:ilvl w:val="12"/>
          <w:numId w:val="0"/>
        </w:numPr>
        <w:spacing w:line="240" w:lineRule="auto"/>
        <w:ind w:left="-567" w:right="-143" w:hanging="142"/>
        <w:rPr>
          <w:rFonts w:ascii="Times New Roman CYR" w:hAnsi="Times New Roman CYR"/>
          <w:sz w:val="36"/>
          <w:szCs w:val="36"/>
        </w:rPr>
      </w:pPr>
      <w:r w:rsidRPr="007172DE">
        <w:rPr>
          <w:rFonts w:ascii="Times New Roman CYR" w:hAnsi="Times New Roman CYR"/>
          <w:sz w:val="36"/>
          <w:szCs w:val="36"/>
        </w:rPr>
        <w:t>Вот некоторые инфекции и болезни:</w:t>
      </w:r>
    </w:p>
    <w:p w:rsidR="00FD45E7" w:rsidRPr="007172DE" w:rsidRDefault="00FD45E7" w:rsidP="00D32F01">
      <w:pPr>
        <w:pStyle w:val="21"/>
        <w:numPr>
          <w:ilvl w:val="12"/>
          <w:numId w:val="0"/>
        </w:numPr>
        <w:spacing w:line="240" w:lineRule="auto"/>
        <w:ind w:left="-567" w:right="-143" w:hanging="142"/>
        <w:rPr>
          <w:rFonts w:ascii="Times New Roman CYR" w:hAnsi="Times New Roman CYR"/>
          <w:sz w:val="36"/>
          <w:szCs w:val="36"/>
        </w:rPr>
      </w:pPr>
      <w:r w:rsidRPr="007172DE">
        <w:rPr>
          <w:rFonts w:ascii="Times New Roman CYR" w:hAnsi="Times New Roman CYR"/>
          <w:sz w:val="36"/>
          <w:szCs w:val="36"/>
        </w:rPr>
        <w:t xml:space="preserve">– саркома </w:t>
      </w:r>
      <w:proofErr w:type="spellStart"/>
      <w:r w:rsidRPr="007172DE">
        <w:rPr>
          <w:rFonts w:ascii="Times New Roman CYR" w:hAnsi="Times New Roman CYR"/>
          <w:sz w:val="36"/>
          <w:szCs w:val="36"/>
        </w:rPr>
        <w:t>Капоши</w:t>
      </w:r>
      <w:proofErr w:type="spellEnd"/>
      <w:r w:rsidRPr="007172DE">
        <w:rPr>
          <w:rFonts w:ascii="Times New Roman CYR" w:hAnsi="Times New Roman CYR"/>
          <w:sz w:val="36"/>
          <w:szCs w:val="36"/>
        </w:rPr>
        <w:t xml:space="preserve"> – форма рака кожи, который может распространяться на внутренние органы;</w:t>
      </w:r>
    </w:p>
    <w:p w:rsidR="00FD45E7" w:rsidRPr="007172DE" w:rsidRDefault="00FD45E7" w:rsidP="00D32F01">
      <w:pPr>
        <w:pStyle w:val="21"/>
        <w:numPr>
          <w:ilvl w:val="12"/>
          <w:numId w:val="0"/>
        </w:numPr>
        <w:spacing w:line="240" w:lineRule="auto"/>
        <w:ind w:left="-567" w:right="-143" w:hanging="142"/>
        <w:rPr>
          <w:rFonts w:ascii="Times New Roman CYR" w:hAnsi="Times New Roman CYR"/>
          <w:spacing w:val="4"/>
          <w:sz w:val="36"/>
          <w:szCs w:val="36"/>
        </w:rPr>
      </w:pPr>
      <w:r w:rsidRPr="007172DE">
        <w:rPr>
          <w:rFonts w:ascii="Times New Roman CYR" w:hAnsi="Times New Roman CYR"/>
          <w:spacing w:val="4"/>
          <w:sz w:val="36"/>
          <w:szCs w:val="36"/>
        </w:rPr>
        <w:t xml:space="preserve">– особая форма пневмонии, которая вызывает возникновение кист </w:t>
      </w:r>
      <w:r w:rsidRPr="007172DE">
        <w:rPr>
          <w:rFonts w:ascii="Times New Roman CYR" w:hAnsi="Times New Roman CYR"/>
          <w:spacing w:val="4"/>
          <w:sz w:val="36"/>
          <w:szCs w:val="36"/>
        </w:rPr>
        <w:br/>
        <w:t xml:space="preserve">в легких и является вероятной причиной смерти большого количества больных </w:t>
      </w:r>
      <w:proofErr w:type="spellStart"/>
      <w:r w:rsidRPr="007172DE">
        <w:rPr>
          <w:rFonts w:ascii="Times New Roman CYR" w:hAnsi="Times New Roman CYR"/>
          <w:spacing w:val="4"/>
          <w:sz w:val="36"/>
          <w:szCs w:val="36"/>
        </w:rPr>
        <w:t>СПИДом</w:t>
      </w:r>
      <w:proofErr w:type="spellEnd"/>
      <w:r w:rsidRPr="007172DE">
        <w:rPr>
          <w:rFonts w:ascii="Times New Roman CYR" w:hAnsi="Times New Roman CYR"/>
          <w:spacing w:val="4"/>
          <w:sz w:val="36"/>
          <w:szCs w:val="36"/>
        </w:rPr>
        <w:t>, т. к. в результате возникновения кист функционирование легких становится невозможным;</w:t>
      </w:r>
    </w:p>
    <w:p w:rsidR="00FD45E7" w:rsidRPr="007172DE" w:rsidRDefault="00FD45E7" w:rsidP="00D32F01">
      <w:pPr>
        <w:pStyle w:val="21"/>
        <w:numPr>
          <w:ilvl w:val="12"/>
          <w:numId w:val="0"/>
        </w:numPr>
        <w:spacing w:line="240" w:lineRule="auto"/>
        <w:ind w:left="-567" w:right="-143" w:hanging="142"/>
        <w:rPr>
          <w:rFonts w:ascii="Times New Roman CYR" w:hAnsi="Times New Roman CYR"/>
          <w:sz w:val="36"/>
          <w:szCs w:val="36"/>
        </w:rPr>
      </w:pPr>
      <w:r w:rsidRPr="007172DE">
        <w:rPr>
          <w:rFonts w:ascii="Times New Roman CYR" w:hAnsi="Times New Roman CYR"/>
          <w:sz w:val="36"/>
          <w:szCs w:val="36"/>
        </w:rPr>
        <w:t xml:space="preserve">– </w:t>
      </w:r>
      <w:proofErr w:type="spellStart"/>
      <w:r w:rsidRPr="007172DE">
        <w:rPr>
          <w:rFonts w:ascii="Times New Roman CYR" w:hAnsi="Times New Roman CYR"/>
          <w:sz w:val="36"/>
          <w:szCs w:val="36"/>
        </w:rPr>
        <w:t>цитомегаловирус</w:t>
      </w:r>
      <w:proofErr w:type="spellEnd"/>
      <w:r w:rsidRPr="007172DE">
        <w:rPr>
          <w:rFonts w:ascii="Times New Roman CYR" w:hAnsi="Times New Roman CYR"/>
          <w:sz w:val="36"/>
          <w:szCs w:val="36"/>
        </w:rPr>
        <w:t xml:space="preserve"> – инфекция, которая может вызвать слепоту, расстройство центральной нервной системы, поражать печень и легкие;</w:t>
      </w:r>
    </w:p>
    <w:p w:rsidR="00FD45E7" w:rsidRPr="007172DE" w:rsidRDefault="00FD45E7" w:rsidP="00D32F01">
      <w:pPr>
        <w:pStyle w:val="21"/>
        <w:numPr>
          <w:ilvl w:val="12"/>
          <w:numId w:val="0"/>
        </w:numPr>
        <w:spacing w:line="240" w:lineRule="auto"/>
        <w:ind w:left="-567" w:right="-143" w:hanging="142"/>
        <w:rPr>
          <w:rFonts w:ascii="Times New Roman CYR" w:hAnsi="Times New Roman CYR"/>
          <w:sz w:val="36"/>
          <w:szCs w:val="36"/>
        </w:rPr>
      </w:pPr>
      <w:r w:rsidRPr="007172DE">
        <w:rPr>
          <w:rFonts w:ascii="Times New Roman CYR" w:hAnsi="Times New Roman CYR"/>
          <w:sz w:val="36"/>
          <w:szCs w:val="36"/>
        </w:rPr>
        <w:t>– менингит – инфекционное воспаление наружной оболочки мозга;</w:t>
      </w:r>
    </w:p>
    <w:p w:rsidR="00FD45E7" w:rsidRPr="007172DE" w:rsidRDefault="00FD45E7" w:rsidP="00D32F01">
      <w:pPr>
        <w:pStyle w:val="21"/>
        <w:numPr>
          <w:ilvl w:val="12"/>
          <w:numId w:val="0"/>
        </w:numPr>
        <w:spacing w:line="240" w:lineRule="auto"/>
        <w:ind w:left="-567" w:right="-143" w:hanging="142"/>
        <w:rPr>
          <w:rFonts w:ascii="Times New Roman CYR" w:hAnsi="Times New Roman CYR"/>
          <w:sz w:val="36"/>
          <w:szCs w:val="36"/>
        </w:rPr>
      </w:pPr>
      <w:r w:rsidRPr="007172DE">
        <w:rPr>
          <w:rFonts w:ascii="Times New Roman CYR" w:hAnsi="Times New Roman CYR"/>
          <w:sz w:val="36"/>
          <w:szCs w:val="36"/>
        </w:rPr>
        <w:t>– энцефалит – инфекционное воспаление мозга;</w:t>
      </w:r>
    </w:p>
    <w:p w:rsidR="00FD45E7" w:rsidRPr="007172DE" w:rsidRDefault="00FD45E7" w:rsidP="00D32F01">
      <w:pPr>
        <w:pStyle w:val="21"/>
        <w:numPr>
          <w:ilvl w:val="12"/>
          <w:numId w:val="0"/>
        </w:numPr>
        <w:spacing w:line="240" w:lineRule="auto"/>
        <w:ind w:left="-567" w:right="-143" w:hanging="142"/>
        <w:rPr>
          <w:rFonts w:ascii="Times New Roman CYR" w:hAnsi="Times New Roman CYR"/>
          <w:sz w:val="36"/>
          <w:szCs w:val="36"/>
        </w:rPr>
      </w:pPr>
      <w:r w:rsidRPr="007172DE">
        <w:rPr>
          <w:rFonts w:ascii="Times New Roman CYR" w:hAnsi="Times New Roman CYR"/>
          <w:sz w:val="36"/>
          <w:szCs w:val="36"/>
        </w:rPr>
        <w:t>– оральный кандидоз – инфекция, которая поражает ротовую полость, пищевод и желудок и ведет к возникновению нагноений в виде цветной капусты, что вызывает затруднения с глотанием.</w:t>
      </w:r>
    </w:p>
    <w:p w:rsidR="00FD45E7" w:rsidRPr="007172DE" w:rsidRDefault="00FD45E7" w:rsidP="00D32F01">
      <w:pPr>
        <w:pStyle w:val="21"/>
        <w:numPr>
          <w:ilvl w:val="12"/>
          <w:numId w:val="0"/>
        </w:numPr>
        <w:spacing w:line="240" w:lineRule="auto"/>
        <w:ind w:left="-567" w:right="-143" w:hanging="142"/>
        <w:rPr>
          <w:rFonts w:ascii="Times New Roman CYR" w:hAnsi="Times New Roman CYR"/>
          <w:i/>
          <w:sz w:val="36"/>
          <w:szCs w:val="36"/>
        </w:rPr>
      </w:pPr>
      <w:r w:rsidRPr="007172DE">
        <w:rPr>
          <w:rFonts w:ascii="Times New Roman CYR" w:hAnsi="Times New Roman CYR"/>
          <w:i/>
          <w:sz w:val="36"/>
          <w:szCs w:val="36"/>
        </w:rPr>
        <w:t xml:space="preserve">Как человек может узнать, заразился ли он </w:t>
      </w:r>
      <w:proofErr w:type="spellStart"/>
      <w:r w:rsidRPr="007172DE">
        <w:rPr>
          <w:rFonts w:ascii="Times New Roman CYR" w:hAnsi="Times New Roman CYR"/>
          <w:i/>
          <w:sz w:val="36"/>
          <w:szCs w:val="36"/>
        </w:rPr>
        <w:t>СПИДом</w:t>
      </w:r>
      <w:proofErr w:type="spellEnd"/>
      <w:r w:rsidRPr="007172DE">
        <w:rPr>
          <w:rFonts w:ascii="Times New Roman CYR" w:hAnsi="Times New Roman CYR"/>
          <w:i/>
          <w:sz w:val="36"/>
          <w:szCs w:val="36"/>
        </w:rPr>
        <w:t>?</w:t>
      </w:r>
    </w:p>
    <w:p w:rsidR="00FD45E7" w:rsidRPr="007172DE" w:rsidRDefault="00FD45E7" w:rsidP="00D32F01">
      <w:pPr>
        <w:pStyle w:val="21"/>
        <w:numPr>
          <w:ilvl w:val="12"/>
          <w:numId w:val="0"/>
        </w:numPr>
        <w:spacing w:line="240" w:lineRule="auto"/>
        <w:ind w:left="-567" w:right="-143" w:hanging="142"/>
        <w:rPr>
          <w:rFonts w:ascii="Times New Roman CYR" w:hAnsi="Times New Roman CYR"/>
          <w:sz w:val="36"/>
          <w:szCs w:val="36"/>
        </w:rPr>
      </w:pPr>
      <w:r w:rsidRPr="007172DE">
        <w:rPr>
          <w:rFonts w:ascii="Times New Roman CYR" w:hAnsi="Times New Roman CYR"/>
          <w:sz w:val="36"/>
          <w:szCs w:val="36"/>
        </w:rPr>
        <w:t xml:space="preserve">Есть два вида анализов, позволяющих выявить в крови человека специфические для ВИЧ антитела, которые вырабатываются человеком для борьбы с инфекцией. Эти анализы свидетельствуют только о наличии у человека вируса, но не означают, что он болен </w:t>
      </w:r>
      <w:proofErr w:type="spellStart"/>
      <w:r w:rsidRPr="007172DE">
        <w:rPr>
          <w:rFonts w:ascii="Times New Roman CYR" w:hAnsi="Times New Roman CYR"/>
          <w:sz w:val="36"/>
          <w:szCs w:val="36"/>
        </w:rPr>
        <w:t>СПИДом</w:t>
      </w:r>
      <w:proofErr w:type="spellEnd"/>
      <w:r w:rsidRPr="007172DE">
        <w:rPr>
          <w:rFonts w:ascii="Times New Roman CYR" w:hAnsi="Times New Roman CYR"/>
          <w:sz w:val="36"/>
          <w:szCs w:val="36"/>
        </w:rPr>
        <w:t xml:space="preserve">, т. к. быть зараженным ВИЧ – еще не значит заболеть </w:t>
      </w:r>
      <w:proofErr w:type="spellStart"/>
      <w:r w:rsidRPr="007172DE">
        <w:rPr>
          <w:rFonts w:ascii="Times New Roman CYR" w:hAnsi="Times New Roman CYR"/>
          <w:sz w:val="36"/>
          <w:szCs w:val="36"/>
        </w:rPr>
        <w:t>СПИДом</w:t>
      </w:r>
      <w:proofErr w:type="spellEnd"/>
      <w:r w:rsidRPr="007172DE">
        <w:rPr>
          <w:rFonts w:ascii="Times New Roman CYR" w:hAnsi="Times New Roman CYR"/>
          <w:sz w:val="36"/>
          <w:szCs w:val="36"/>
        </w:rPr>
        <w:t xml:space="preserve">. Эти анализы имеют названия </w:t>
      </w:r>
      <w:r w:rsidRPr="007172DE">
        <w:rPr>
          <w:sz w:val="36"/>
          <w:szCs w:val="36"/>
          <w:lang w:val="en-US"/>
        </w:rPr>
        <w:t>ELISA</w:t>
      </w:r>
      <w:r w:rsidRPr="007172DE">
        <w:rPr>
          <w:rFonts w:ascii="Times New Roman CYR" w:hAnsi="Times New Roman CYR"/>
          <w:sz w:val="36"/>
          <w:szCs w:val="36"/>
        </w:rPr>
        <w:t xml:space="preserve"> (энзим, связывающий </w:t>
      </w:r>
      <w:proofErr w:type="spellStart"/>
      <w:r w:rsidRPr="007172DE">
        <w:rPr>
          <w:rFonts w:ascii="Times New Roman CYR" w:hAnsi="Times New Roman CYR"/>
          <w:sz w:val="36"/>
          <w:szCs w:val="36"/>
        </w:rPr>
        <w:t>иммуносорбентный</w:t>
      </w:r>
      <w:proofErr w:type="spellEnd"/>
      <w:r w:rsidRPr="007172DE">
        <w:rPr>
          <w:rFonts w:ascii="Times New Roman CYR" w:hAnsi="Times New Roman CYR"/>
          <w:sz w:val="36"/>
          <w:szCs w:val="36"/>
        </w:rPr>
        <w:t xml:space="preserve"> анализ) и </w:t>
      </w:r>
      <w:r w:rsidRPr="007172DE">
        <w:rPr>
          <w:sz w:val="36"/>
          <w:szCs w:val="36"/>
          <w:lang w:val="en-US"/>
        </w:rPr>
        <w:t>WESTERN</w:t>
      </w:r>
      <w:r w:rsidRPr="007172DE">
        <w:rPr>
          <w:sz w:val="36"/>
          <w:szCs w:val="36"/>
        </w:rPr>
        <w:t xml:space="preserve"> </w:t>
      </w:r>
      <w:r w:rsidRPr="007172DE">
        <w:rPr>
          <w:sz w:val="36"/>
          <w:szCs w:val="36"/>
          <w:lang w:val="en-US"/>
        </w:rPr>
        <w:t>BLOT</w:t>
      </w:r>
      <w:r w:rsidRPr="007172DE">
        <w:rPr>
          <w:rFonts w:ascii="Times New Roman CYR" w:hAnsi="Times New Roman CYR"/>
          <w:sz w:val="36"/>
          <w:szCs w:val="36"/>
        </w:rPr>
        <w:t>. Второй анализ более надежный, но и более дорогой, чем первый.</w:t>
      </w:r>
    </w:p>
    <w:p w:rsidR="007172DE" w:rsidRDefault="007172DE" w:rsidP="00D32F01">
      <w:pPr>
        <w:pStyle w:val="A20"/>
        <w:tabs>
          <w:tab w:val="left" w:pos="360"/>
        </w:tabs>
        <w:spacing w:before="280" w:after="160"/>
        <w:ind w:left="284" w:right="-143"/>
        <w:rPr>
          <w:rFonts w:ascii="Times New Roman CYR" w:hAnsi="Times New Roman CYR"/>
          <w:color w:val="FF0000"/>
          <w:sz w:val="44"/>
          <w:szCs w:val="44"/>
        </w:rPr>
      </w:pPr>
      <w:bookmarkStart w:id="5" w:name="_Toc530380835"/>
    </w:p>
    <w:p w:rsidR="007172DE" w:rsidRDefault="007172DE" w:rsidP="00D32F01">
      <w:pPr>
        <w:pStyle w:val="A20"/>
        <w:tabs>
          <w:tab w:val="left" w:pos="360"/>
        </w:tabs>
        <w:spacing w:before="280" w:after="160"/>
        <w:ind w:left="284" w:right="-143"/>
        <w:rPr>
          <w:rFonts w:ascii="Times New Roman CYR" w:hAnsi="Times New Roman CYR"/>
          <w:color w:val="FF0000"/>
          <w:sz w:val="44"/>
          <w:szCs w:val="44"/>
        </w:rPr>
      </w:pPr>
    </w:p>
    <w:p w:rsidR="00FD45E7" w:rsidRPr="007172DE" w:rsidRDefault="00FD45E7" w:rsidP="00D32F01">
      <w:pPr>
        <w:pStyle w:val="A20"/>
        <w:tabs>
          <w:tab w:val="left" w:pos="-567"/>
        </w:tabs>
        <w:spacing w:before="280" w:after="160"/>
        <w:ind w:left="-567" w:right="-143"/>
        <w:rPr>
          <w:rFonts w:ascii="Times New Roman CYR" w:hAnsi="Times New Roman CYR"/>
          <w:color w:val="FF0000"/>
          <w:sz w:val="44"/>
          <w:szCs w:val="44"/>
        </w:rPr>
      </w:pPr>
      <w:r w:rsidRPr="007172DE">
        <w:rPr>
          <w:rFonts w:ascii="Times New Roman CYR" w:hAnsi="Times New Roman CYR"/>
          <w:color w:val="FF0000"/>
          <w:sz w:val="44"/>
          <w:szCs w:val="44"/>
        </w:rPr>
        <w:lastRenderedPageBreak/>
        <w:t>Способы защиты от ВИЧ-инфекции</w:t>
      </w:r>
      <w:bookmarkEnd w:id="5"/>
    </w:p>
    <w:p w:rsidR="00FD45E7" w:rsidRPr="007172DE" w:rsidRDefault="00FD45E7" w:rsidP="00D32F01">
      <w:pPr>
        <w:pStyle w:val="21"/>
        <w:spacing w:line="240" w:lineRule="auto"/>
        <w:ind w:left="-567" w:right="-143"/>
        <w:rPr>
          <w:rFonts w:ascii="Times New Roman CYR" w:hAnsi="Times New Roman CYR"/>
          <w:i/>
          <w:sz w:val="32"/>
          <w:szCs w:val="32"/>
        </w:rPr>
      </w:pPr>
      <w:r w:rsidRPr="007172DE">
        <w:rPr>
          <w:rFonts w:ascii="Times New Roman CYR" w:hAnsi="Times New Roman CYR"/>
          <w:i/>
          <w:sz w:val="32"/>
          <w:szCs w:val="32"/>
        </w:rPr>
        <w:t>Как защищаться от заражения ВИЧ?</w:t>
      </w:r>
    </w:p>
    <w:p w:rsidR="00FD45E7" w:rsidRPr="007172DE" w:rsidRDefault="00FD45E7" w:rsidP="00D32F01">
      <w:pPr>
        <w:pStyle w:val="21"/>
        <w:spacing w:line="240" w:lineRule="auto"/>
        <w:ind w:left="-567" w:right="-143"/>
        <w:rPr>
          <w:rFonts w:ascii="Times New Roman CYR" w:hAnsi="Times New Roman CYR"/>
          <w:sz w:val="32"/>
          <w:szCs w:val="32"/>
        </w:rPr>
      </w:pPr>
      <w:r w:rsidRPr="007172DE">
        <w:rPr>
          <w:rFonts w:ascii="Times New Roman CYR" w:hAnsi="Times New Roman CYR"/>
          <w:sz w:val="32"/>
          <w:szCs w:val="32"/>
        </w:rPr>
        <w:t xml:space="preserve">Если мы знаем, как передается вирус </w:t>
      </w:r>
      <w:proofErr w:type="spellStart"/>
      <w:r w:rsidRPr="007172DE">
        <w:rPr>
          <w:rFonts w:ascii="Times New Roman CYR" w:hAnsi="Times New Roman CYR"/>
          <w:sz w:val="32"/>
          <w:szCs w:val="32"/>
        </w:rPr>
        <w:t>СПИДа</w:t>
      </w:r>
      <w:proofErr w:type="spellEnd"/>
      <w:r w:rsidRPr="007172DE">
        <w:rPr>
          <w:rFonts w:ascii="Times New Roman CYR" w:hAnsi="Times New Roman CYR"/>
          <w:sz w:val="32"/>
          <w:szCs w:val="32"/>
        </w:rPr>
        <w:t>, значит, мы знаем, как защитить себя от заражения.</w:t>
      </w:r>
    </w:p>
    <w:p w:rsidR="00FD45E7" w:rsidRPr="007172DE" w:rsidRDefault="00FD45E7" w:rsidP="00D32F01">
      <w:pPr>
        <w:pStyle w:val="21"/>
        <w:spacing w:line="240" w:lineRule="auto"/>
        <w:ind w:left="-567" w:right="-143"/>
        <w:rPr>
          <w:rFonts w:ascii="Times New Roman CYR" w:hAnsi="Times New Roman CYR"/>
          <w:sz w:val="32"/>
          <w:szCs w:val="32"/>
        </w:rPr>
      </w:pPr>
      <w:r w:rsidRPr="007172DE">
        <w:rPr>
          <w:rFonts w:ascii="Times New Roman CYR" w:hAnsi="Times New Roman CYR"/>
          <w:sz w:val="32"/>
          <w:szCs w:val="32"/>
        </w:rPr>
        <w:t>1. Наилучший способ – не иметь никаких контактов с кровью, спермой или влагалищной жидкостью другого малознакомого человека.</w:t>
      </w:r>
    </w:p>
    <w:p w:rsidR="00FD45E7" w:rsidRPr="007172DE" w:rsidRDefault="00FD45E7" w:rsidP="00D32F01">
      <w:pPr>
        <w:pStyle w:val="21"/>
        <w:spacing w:line="240" w:lineRule="auto"/>
        <w:ind w:left="-567" w:right="-143"/>
        <w:rPr>
          <w:rFonts w:ascii="Times New Roman CYR" w:hAnsi="Times New Roman CYR"/>
          <w:sz w:val="32"/>
          <w:szCs w:val="32"/>
        </w:rPr>
      </w:pPr>
      <w:r w:rsidRPr="007172DE">
        <w:rPr>
          <w:rFonts w:ascii="Times New Roman CYR" w:hAnsi="Times New Roman CYR"/>
          <w:sz w:val="32"/>
          <w:szCs w:val="32"/>
        </w:rPr>
        <w:t>2. Следует использовать презервативы из латекса, т. к. они менее пористы, чем другие. Презервативами необходимо пользоваться при любых случайных сексуальных контактах. Существуют и женские презервативы, которые изготавливаются из полиуретана.</w:t>
      </w:r>
    </w:p>
    <w:p w:rsidR="00FD45E7" w:rsidRPr="007172DE" w:rsidRDefault="00FD45E7" w:rsidP="00D32F01">
      <w:pPr>
        <w:pStyle w:val="21"/>
        <w:spacing w:line="240" w:lineRule="auto"/>
        <w:ind w:left="-567" w:right="-143"/>
        <w:rPr>
          <w:rFonts w:ascii="Times New Roman CYR" w:hAnsi="Times New Roman CYR"/>
          <w:sz w:val="32"/>
          <w:szCs w:val="32"/>
        </w:rPr>
      </w:pPr>
      <w:r w:rsidRPr="007172DE">
        <w:rPr>
          <w:rFonts w:ascii="Times New Roman CYR" w:hAnsi="Times New Roman CYR"/>
          <w:sz w:val="32"/>
          <w:szCs w:val="32"/>
        </w:rPr>
        <w:t>3. Важную роль играет ограничение количества посторонних половых связей у обоих партнеров.</w:t>
      </w:r>
    </w:p>
    <w:p w:rsidR="00FD45E7" w:rsidRPr="007172DE" w:rsidRDefault="00FD45E7" w:rsidP="00D32F01">
      <w:pPr>
        <w:pStyle w:val="21"/>
        <w:spacing w:line="240" w:lineRule="auto"/>
        <w:ind w:left="-567" w:right="-143"/>
        <w:rPr>
          <w:rFonts w:ascii="Times New Roman CYR" w:hAnsi="Times New Roman CYR"/>
          <w:sz w:val="32"/>
          <w:szCs w:val="32"/>
        </w:rPr>
      </w:pPr>
      <w:r w:rsidRPr="007172DE">
        <w:rPr>
          <w:rFonts w:ascii="Times New Roman CYR" w:hAnsi="Times New Roman CYR"/>
          <w:sz w:val="32"/>
          <w:szCs w:val="32"/>
        </w:rPr>
        <w:t>4. Необходимо использовать только стерильные иглы или одноразовые шприцы. Перед уколом по возможности убедитесь, что игла стерилизованная, и до вас ею никто не пользовался.</w:t>
      </w:r>
    </w:p>
    <w:p w:rsidR="00FD45E7" w:rsidRPr="007172DE" w:rsidRDefault="00FD45E7" w:rsidP="00D32F01">
      <w:pPr>
        <w:pStyle w:val="21"/>
        <w:spacing w:line="240" w:lineRule="auto"/>
        <w:ind w:left="-567" w:right="-143"/>
        <w:rPr>
          <w:rFonts w:ascii="Times New Roman CYR" w:hAnsi="Times New Roman CYR"/>
          <w:sz w:val="32"/>
          <w:szCs w:val="32"/>
        </w:rPr>
      </w:pPr>
      <w:r w:rsidRPr="007172DE">
        <w:rPr>
          <w:rFonts w:ascii="Times New Roman CYR" w:hAnsi="Times New Roman CYR"/>
          <w:sz w:val="32"/>
          <w:szCs w:val="32"/>
        </w:rPr>
        <w:t>5. Нельзя пользоваться чужими предметами личной гигиены.</w:t>
      </w:r>
    </w:p>
    <w:p w:rsidR="00FD45E7" w:rsidRPr="007172DE" w:rsidRDefault="00FD45E7" w:rsidP="00D32F01">
      <w:pPr>
        <w:pStyle w:val="21"/>
        <w:spacing w:line="264" w:lineRule="auto"/>
        <w:ind w:left="-567" w:right="-143"/>
        <w:rPr>
          <w:rFonts w:ascii="Times New Roman CYR" w:hAnsi="Times New Roman CYR"/>
          <w:i/>
          <w:sz w:val="32"/>
          <w:szCs w:val="32"/>
        </w:rPr>
      </w:pPr>
      <w:r w:rsidRPr="007172DE">
        <w:rPr>
          <w:rFonts w:ascii="Times New Roman CYR" w:hAnsi="Times New Roman CYR"/>
          <w:i/>
          <w:sz w:val="32"/>
          <w:szCs w:val="32"/>
        </w:rPr>
        <w:t xml:space="preserve">Существуют ли лекарства от </w:t>
      </w:r>
      <w:proofErr w:type="spellStart"/>
      <w:r w:rsidRPr="007172DE">
        <w:rPr>
          <w:rFonts w:ascii="Times New Roman CYR" w:hAnsi="Times New Roman CYR"/>
          <w:i/>
          <w:sz w:val="32"/>
          <w:szCs w:val="32"/>
        </w:rPr>
        <w:t>СПИДа</w:t>
      </w:r>
      <w:proofErr w:type="spellEnd"/>
      <w:r w:rsidRPr="007172DE">
        <w:rPr>
          <w:rFonts w:ascii="Times New Roman CYR" w:hAnsi="Times New Roman CYR"/>
          <w:i/>
          <w:sz w:val="32"/>
          <w:szCs w:val="32"/>
        </w:rPr>
        <w:t>?</w:t>
      </w:r>
    </w:p>
    <w:p w:rsidR="00FD45E7" w:rsidRPr="007172DE" w:rsidRDefault="00FD45E7" w:rsidP="00D32F01">
      <w:pPr>
        <w:pStyle w:val="21"/>
        <w:spacing w:line="264" w:lineRule="auto"/>
        <w:ind w:left="-567" w:right="-143"/>
        <w:rPr>
          <w:rFonts w:ascii="Times New Roman CYR" w:hAnsi="Times New Roman CYR"/>
          <w:sz w:val="32"/>
          <w:szCs w:val="32"/>
        </w:rPr>
      </w:pPr>
      <w:r w:rsidRPr="007172DE">
        <w:rPr>
          <w:rFonts w:ascii="Times New Roman CYR" w:hAnsi="Times New Roman CYR"/>
          <w:sz w:val="32"/>
          <w:szCs w:val="32"/>
        </w:rPr>
        <w:t xml:space="preserve">На сегодняшний день лекарств от </w:t>
      </w:r>
      <w:proofErr w:type="spellStart"/>
      <w:r w:rsidRPr="007172DE">
        <w:rPr>
          <w:rFonts w:ascii="Times New Roman CYR" w:hAnsi="Times New Roman CYR"/>
          <w:sz w:val="32"/>
          <w:szCs w:val="32"/>
        </w:rPr>
        <w:t>СПИДа</w:t>
      </w:r>
      <w:proofErr w:type="spellEnd"/>
      <w:r w:rsidRPr="007172DE">
        <w:rPr>
          <w:rFonts w:ascii="Times New Roman CYR" w:hAnsi="Times New Roman CYR"/>
          <w:sz w:val="32"/>
          <w:szCs w:val="32"/>
        </w:rPr>
        <w:t xml:space="preserve"> </w:t>
      </w:r>
      <w:r w:rsidRPr="007172DE">
        <w:rPr>
          <w:rFonts w:ascii="Times New Roman CYR" w:hAnsi="Times New Roman CYR"/>
          <w:b/>
          <w:sz w:val="32"/>
          <w:szCs w:val="32"/>
        </w:rPr>
        <w:t xml:space="preserve">нет. </w:t>
      </w:r>
      <w:r w:rsidRPr="007172DE">
        <w:rPr>
          <w:rFonts w:ascii="Times New Roman CYR" w:hAnsi="Times New Roman CYR"/>
          <w:sz w:val="32"/>
          <w:szCs w:val="32"/>
        </w:rPr>
        <w:t xml:space="preserve">Однако существуют различные способы лечения многочисленных инфекций и заболеваний, которые могут возникать в результате </w:t>
      </w:r>
      <w:proofErr w:type="spellStart"/>
      <w:r w:rsidRPr="007172DE">
        <w:rPr>
          <w:rFonts w:ascii="Times New Roman CYR" w:hAnsi="Times New Roman CYR"/>
          <w:sz w:val="32"/>
          <w:szCs w:val="32"/>
        </w:rPr>
        <w:t>СПИДа</w:t>
      </w:r>
      <w:proofErr w:type="spellEnd"/>
      <w:r w:rsidRPr="007172DE">
        <w:rPr>
          <w:rFonts w:ascii="Times New Roman CYR" w:hAnsi="Times New Roman CYR"/>
          <w:sz w:val="32"/>
          <w:szCs w:val="32"/>
        </w:rPr>
        <w:t>.</w:t>
      </w:r>
    </w:p>
    <w:p w:rsidR="00FD45E7" w:rsidRPr="007172DE" w:rsidRDefault="00FD45E7" w:rsidP="00D32F01">
      <w:pPr>
        <w:pStyle w:val="21"/>
        <w:spacing w:line="264" w:lineRule="auto"/>
        <w:ind w:left="-567" w:right="-143"/>
        <w:rPr>
          <w:rFonts w:ascii="Times New Roman CYR" w:hAnsi="Times New Roman CYR"/>
          <w:sz w:val="32"/>
          <w:szCs w:val="32"/>
        </w:rPr>
      </w:pPr>
      <w:r w:rsidRPr="007172DE">
        <w:rPr>
          <w:rFonts w:ascii="Times New Roman CYR" w:hAnsi="Times New Roman CYR"/>
          <w:sz w:val="32"/>
          <w:szCs w:val="32"/>
        </w:rPr>
        <w:t xml:space="preserve">Наиболее широко используются такие препараты, как </w:t>
      </w:r>
      <w:r w:rsidRPr="007172DE">
        <w:rPr>
          <w:sz w:val="32"/>
          <w:szCs w:val="32"/>
          <w:lang w:val="en-US"/>
        </w:rPr>
        <w:t>AZT</w:t>
      </w:r>
      <w:r w:rsidRPr="007172DE">
        <w:rPr>
          <w:rFonts w:ascii="Times New Roman CYR" w:hAnsi="Times New Roman CYR"/>
          <w:sz w:val="32"/>
          <w:szCs w:val="32"/>
        </w:rPr>
        <w:t xml:space="preserve"> (</w:t>
      </w:r>
      <w:proofErr w:type="spellStart"/>
      <w:r w:rsidRPr="007172DE">
        <w:rPr>
          <w:rFonts w:ascii="Times New Roman CYR" w:hAnsi="Times New Roman CYR"/>
          <w:sz w:val="32"/>
          <w:szCs w:val="32"/>
        </w:rPr>
        <w:t>азидотимедин</w:t>
      </w:r>
      <w:proofErr w:type="spellEnd"/>
      <w:r w:rsidRPr="007172DE">
        <w:rPr>
          <w:rFonts w:ascii="Times New Roman CYR" w:hAnsi="Times New Roman CYR"/>
          <w:sz w:val="32"/>
          <w:szCs w:val="32"/>
        </w:rPr>
        <w:t xml:space="preserve">) и </w:t>
      </w:r>
      <w:proofErr w:type="spellStart"/>
      <w:r w:rsidRPr="007172DE">
        <w:rPr>
          <w:sz w:val="32"/>
          <w:szCs w:val="32"/>
          <w:lang w:val="en-US"/>
        </w:rPr>
        <w:t>ddI</w:t>
      </w:r>
      <w:proofErr w:type="spellEnd"/>
      <w:r w:rsidRPr="007172DE">
        <w:rPr>
          <w:rFonts w:ascii="Times New Roman CYR" w:hAnsi="Times New Roman CYR"/>
          <w:sz w:val="32"/>
          <w:szCs w:val="32"/>
        </w:rPr>
        <w:t xml:space="preserve"> (</w:t>
      </w:r>
      <w:proofErr w:type="spellStart"/>
      <w:r w:rsidRPr="007172DE">
        <w:rPr>
          <w:rFonts w:ascii="Times New Roman CYR" w:hAnsi="Times New Roman CYR"/>
          <w:sz w:val="32"/>
          <w:szCs w:val="32"/>
        </w:rPr>
        <w:t>дидеоксиинозин</w:t>
      </w:r>
      <w:proofErr w:type="spellEnd"/>
      <w:r w:rsidRPr="007172DE">
        <w:rPr>
          <w:rFonts w:ascii="Times New Roman CYR" w:hAnsi="Times New Roman CYR"/>
          <w:sz w:val="32"/>
          <w:szCs w:val="32"/>
        </w:rPr>
        <w:t xml:space="preserve">), которые задерживают развитие </w:t>
      </w:r>
      <w:proofErr w:type="spellStart"/>
      <w:r w:rsidRPr="007172DE">
        <w:rPr>
          <w:rFonts w:ascii="Times New Roman CYR" w:hAnsi="Times New Roman CYR"/>
          <w:sz w:val="32"/>
          <w:szCs w:val="32"/>
        </w:rPr>
        <w:t>СПИДа</w:t>
      </w:r>
      <w:proofErr w:type="spellEnd"/>
      <w:r w:rsidRPr="007172DE">
        <w:rPr>
          <w:rFonts w:ascii="Times New Roman CYR" w:hAnsi="Times New Roman CYR"/>
          <w:sz w:val="32"/>
          <w:szCs w:val="32"/>
        </w:rPr>
        <w:t>. Однако не во всех странах их можно купить.</w:t>
      </w:r>
      <w:r w:rsidR="00D32F01">
        <w:rPr>
          <w:rFonts w:ascii="Times New Roman CYR" w:hAnsi="Times New Roman CYR"/>
          <w:sz w:val="32"/>
          <w:szCs w:val="32"/>
        </w:rPr>
        <w:t xml:space="preserve"> </w:t>
      </w:r>
      <w:r w:rsidRPr="007172DE">
        <w:rPr>
          <w:rFonts w:ascii="Times New Roman CYR" w:hAnsi="Times New Roman CYR"/>
          <w:sz w:val="32"/>
          <w:szCs w:val="32"/>
        </w:rPr>
        <w:t xml:space="preserve">Для борьбы с пневмонией используется аэрозоль </w:t>
      </w:r>
      <w:proofErr w:type="spellStart"/>
      <w:r w:rsidRPr="007172DE">
        <w:rPr>
          <w:rFonts w:ascii="Times New Roman CYR" w:hAnsi="Times New Roman CYR"/>
          <w:sz w:val="32"/>
          <w:szCs w:val="32"/>
        </w:rPr>
        <w:t>пентомедина</w:t>
      </w:r>
      <w:proofErr w:type="spellEnd"/>
      <w:r w:rsidRPr="007172DE">
        <w:rPr>
          <w:rFonts w:ascii="Times New Roman CYR" w:hAnsi="Times New Roman CYR"/>
          <w:sz w:val="32"/>
          <w:szCs w:val="32"/>
        </w:rPr>
        <w:t xml:space="preserve"> (этот препарат служит для ингаляций).</w:t>
      </w:r>
    </w:p>
    <w:p w:rsidR="00FD45E7" w:rsidRPr="007172DE" w:rsidRDefault="00FD45E7" w:rsidP="00D32F01">
      <w:pPr>
        <w:pStyle w:val="21"/>
        <w:widowControl w:val="0"/>
        <w:spacing w:line="264" w:lineRule="auto"/>
        <w:ind w:left="-567" w:right="-143"/>
        <w:rPr>
          <w:rFonts w:ascii="Times New Roman CYR" w:hAnsi="Times New Roman CYR"/>
          <w:sz w:val="32"/>
          <w:szCs w:val="32"/>
        </w:rPr>
      </w:pPr>
      <w:r w:rsidRPr="007172DE">
        <w:rPr>
          <w:rFonts w:ascii="Times New Roman CYR" w:hAnsi="Times New Roman CYR"/>
          <w:sz w:val="32"/>
          <w:szCs w:val="32"/>
        </w:rPr>
        <w:t>Против инфекции и высыпаний существует много различных кремов и мазей, а также препаратов для снижения боли, уменьшения поносов, понижения утомляемости, возбуждения аппетита и т. д.</w:t>
      </w:r>
    </w:p>
    <w:p w:rsidR="00FD45E7" w:rsidRPr="007172DE" w:rsidRDefault="00FD45E7" w:rsidP="00D32F01">
      <w:pPr>
        <w:pStyle w:val="21"/>
        <w:spacing w:line="264" w:lineRule="auto"/>
        <w:ind w:left="-567" w:right="-143"/>
        <w:rPr>
          <w:rFonts w:ascii="Times New Roman CYR" w:hAnsi="Times New Roman CYR"/>
          <w:i/>
          <w:sz w:val="32"/>
          <w:szCs w:val="32"/>
        </w:rPr>
      </w:pPr>
      <w:r w:rsidRPr="007172DE">
        <w:rPr>
          <w:rFonts w:ascii="Times New Roman CYR" w:hAnsi="Times New Roman CYR"/>
          <w:i/>
          <w:sz w:val="32"/>
          <w:szCs w:val="32"/>
        </w:rPr>
        <w:t xml:space="preserve">Существует ли вакцина, чтобы уберечься от </w:t>
      </w:r>
      <w:proofErr w:type="spellStart"/>
      <w:r w:rsidRPr="007172DE">
        <w:rPr>
          <w:rFonts w:ascii="Times New Roman CYR" w:hAnsi="Times New Roman CYR"/>
          <w:i/>
          <w:sz w:val="32"/>
          <w:szCs w:val="32"/>
        </w:rPr>
        <w:t>СПИДа</w:t>
      </w:r>
      <w:proofErr w:type="spellEnd"/>
      <w:r w:rsidRPr="007172DE">
        <w:rPr>
          <w:rFonts w:ascii="Times New Roman CYR" w:hAnsi="Times New Roman CYR"/>
          <w:i/>
          <w:sz w:val="32"/>
          <w:szCs w:val="32"/>
        </w:rPr>
        <w:t>?</w:t>
      </w:r>
    </w:p>
    <w:p w:rsidR="00FD45E7" w:rsidRPr="007172DE" w:rsidRDefault="00FD45E7" w:rsidP="00D32F01">
      <w:pPr>
        <w:pStyle w:val="21"/>
        <w:spacing w:line="264" w:lineRule="auto"/>
        <w:ind w:left="-567" w:right="-143"/>
        <w:rPr>
          <w:rFonts w:ascii="Times New Roman CYR" w:hAnsi="Times New Roman CYR"/>
          <w:spacing w:val="2"/>
          <w:sz w:val="32"/>
          <w:szCs w:val="32"/>
        </w:rPr>
      </w:pPr>
      <w:r w:rsidRPr="007172DE">
        <w:rPr>
          <w:rFonts w:ascii="Times New Roman CYR" w:hAnsi="Times New Roman CYR"/>
          <w:sz w:val="32"/>
          <w:szCs w:val="32"/>
        </w:rPr>
        <w:t xml:space="preserve">На сегодня такой вакцины </w:t>
      </w:r>
      <w:r w:rsidRPr="007172DE">
        <w:rPr>
          <w:rFonts w:ascii="Times New Roman CYR" w:hAnsi="Times New Roman CYR"/>
          <w:b/>
          <w:sz w:val="32"/>
          <w:szCs w:val="32"/>
        </w:rPr>
        <w:t xml:space="preserve">нет, </w:t>
      </w:r>
      <w:r w:rsidRPr="007172DE">
        <w:rPr>
          <w:rFonts w:ascii="Times New Roman CYR" w:hAnsi="Times New Roman CYR"/>
          <w:sz w:val="32"/>
          <w:szCs w:val="32"/>
        </w:rPr>
        <w:t xml:space="preserve">хотя по ее получению ведутся многочисленные лабораторные эксперименты. Уже проведен большой объем работы (в том числе доктором Джонсоном </w:t>
      </w:r>
      <w:proofErr w:type="spellStart"/>
      <w:r w:rsidRPr="007172DE">
        <w:rPr>
          <w:rFonts w:ascii="Times New Roman CYR" w:hAnsi="Times New Roman CYR"/>
          <w:sz w:val="32"/>
          <w:szCs w:val="32"/>
        </w:rPr>
        <w:t>Солком</w:t>
      </w:r>
      <w:proofErr w:type="spellEnd"/>
      <w:r w:rsidRPr="007172DE">
        <w:rPr>
          <w:rFonts w:ascii="Times New Roman CYR" w:hAnsi="Times New Roman CYR"/>
          <w:sz w:val="32"/>
          <w:szCs w:val="32"/>
        </w:rPr>
        <w:t xml:space="preserve">, который открыл вакцину против полиомиелита) по созданию вакцины, которая защищала бы </w:t>
      </w:r>
      <w:proofErr w:type="gramStart"/>
      <w:r w:rsidRPr="007172DE">
        <w:rPr>
          <w:rFonts w:ascii="Times New Roman CYR" w:hAnsi="Times New Roman CYR"/>
          <w:sz w:val="32"/>
          <w:szCs w:val="32"/>
        </w:rPr>
        <w:t>ВИЧ-инфицированных</w:t>
      </w:r>
      <w:proofErr w:type="gramEnd"/>
      <w:r w:rsidRPr="007172DE">
        <w:rPr>
          <w:rFonts w:ascii="Times New Roman CYR" w:hAnsi="Times New Roman CYR"/>
          <w:sz w:val="32"/>
          <w:szCs w:val="32"/>
        </w:rPr>
        <w:t xml:space="preserve"> от заболевания </w:t>
      </w:r>
      <w:proofErr w:type="spellStart"/>
      <w:r w:rsidRPr="007172DE">
        <w:rPr>
          <w:rFonts w:ascii="Times New Roman CYR" w:hAnsi="Times New Roman CYR"/>
          <w:sz w:val="32"/>
          <w:szCs w:val="32"/>
        </w:rPr>
        <w:t>СПИДом</w:t>
      </w:r>
      <w:proofErr w:type="spellEnd"/>
      <w:r w:rsidRPr="007172DE">
        <w:rPr>
          <w:rFonts w:ascii="Times New Roman CYR" w:hAnsi="Times New Roman CYR"/>
          <w:sz w:val="32"/>
          <w:szCs w:val="32"/>
        </w:rPr>
        <w:t>.</w:t>
      </w:r>
      <w:r w:rsidR="00D32F01">
        <w:rPr>
          <w:rFonts w:ascii="Times New Roman CYR" w:hAnsi="Times New Roman CYR"/>
          <w:sz w:val="32"/>
          <w:szCs w:val="32"/>
        </w:rPr>
        <w:t xml:space="preserve"> </w:t>
      </w:r>
      <w:r w:rsidRPr="007172DE">
        <w:rPr>
          <w:rFonts w:ascii="Times New Roman CYR" w:hAnsi="Times New Roman CYR"/>
          <w:spacing w:val="2"/>
          <w:sz w:val="32"/>
          <w:szCs w:val="32"/>
        </w:rPr>
        <w:t>Кроме того, на обезьянах, которым вводится вирус иммунодефицита, проводятся эксперименты по защите их от заражения этим вирусом. Если эта работа принесет успех, она сможет дать полезную информацию для лечения людей.</w:t>
      </w:r>
    </w:p>
    <w:p w:rsidR="00FD45E7" w:rsidRDefault="00FD45E7" w:rsidP="00D32F01">
      <w:pPr>
        <w:pStyle w:val="21"/>
        <w:spacing w:line="264" w:lineRule="auto"/>
        <w:ind w:right="-143" w:firstLine="567"/>
        <w:rPr>
          <w:sz w:val="20"/>
        </w:rPr>
      </w:pPr>
    </w:p>
    <w:p w:rsidR="00FD45E7" w:rsidRPr="00D32F01" w:rsidRDefault="00FD45E7" w:rsidP="00D32F01">
      <w:pPr>
        <w:pStyle w:val="A10"/>
        <w:ind w:right="-143"/>
        <w:rPr>
          <w:rFonts w:ascii="Times New Roman CYR" w:hAnsi="Times New Roman CYR"/>
          <w:color w:val="FF0000"/>
        </w:rPr>
      </w:pPr>
      <w:bookmarkStart w:id="6" w:name="_Toc530380836"/>
      <w:r w:rsidRPr="00D32F01">
        <w:rPr>
          <w:rFonts w:ascii="Times New Roman CYR" w:hAnsi="Times New Roman CYR"/>
          <w:color w:val="FF0000"/>
        </w:rPr>
        <w:lastRenderedPageBreak/>
        <w:t>А Н К Е Т А</w:t>
      </w:r>
      <w:bookmarkEnd w:id="6"/>
    </w:p>
    <w:p w:rsidR="00FD45E7" w:rsidRPr="00D32F01" w:rsidRDefault="00FD45E7" w:rsidP="00D32F01">
      <w:pPr>
        <w:pStyle w:val="A20"/>
        <w:spacing w:before="0" w:after="120"/>
        <w:ind w:right="-143"/>
        <w:rPr>
          <w:rFonts w:ascii="Times New Roman CYR" w:hAnsi="Times New Roman CYR"/>
          <w:color w:val="FF0000"/>
        </w:rPr>
      </w:pPr>
      <w:bookmarkStart w:id="7" w:name="_Toc530380837"/>
      <w:r w:rsidRPr="00D32F01">
        <w:rPr>
          <w:rFonts w:ascii="Times New Roman CYR" w:hAnsi="Times New Roman CYR"/>
          <w:color w:val="FF0000"/>
        </w:rPr>
        <w:t>Что ты знаешь о СПИДе?</w:t>
      </w:r>
      <w:bookmarkEnd w:id="7"/>
    </w:p>
    <w:p w:rsidR="00FD45E7" w:rsidRDefault="00FD45E7" w:rsidP="00D32F01">
      <w:pPr>
        <w:pStyle w:val="21"/>
        <w:spacing w:line="240" w:lineRule="auto"/>
        <w:ind w:right="-143" w:firstLine="567"/>
        <w:rPr>
          <w:sz w:val="24"/>
        </w:rPr>
      </w:pPr>
      <w:r>
        <w:rPr>
          <w:rFonts w:ascii="Times New Roman CYR" w:hAnsi="Times New Roman CYR"/>
        </w:rPr>
        <w:t xml:space="preserve">Целью данной анкеты является получение информации относительно ваших знаний о профилактике ВИЧ-инфекции и </w:t>
      </w:r>
      <w:proofErr w:type="spellStart"/>
      <w:r>
        <w:rPr>
          <w:rFonts w:ascii="Times New Roman CYR" w:hAnsi="Times New Roman CYR"/>
        </w:rPr>
        <w:t>СПИДа</w:t>
      </w:r>
      <w:proofErr w:type="spellEnd"/>
      <w:r>
        <w:rPr>
          <w:rFonts w:ascii="Times New Roman CYR" w:hAnsi="Times New Roman CYR"/>
        </w:rPr>
        <w:t>. Просим серьезно отнестись к заполнению анкеты и ответить на все вопросы, поставив отметку в нужном столбике. Ваши ответы будут держаться в тайне. После заполнения анкеты не подписывайте ее.</w:t>
      </w:r>
    </w:p>
    <w:p w:rsidR="00FD45E7" w:rsidRDefault="00FD45E7" w:rsidP="00D32F01">
      <w:pPr>
        <w:pStyle w:val="21"/>
        <w:spacing w:line="240" w:lineRule="auto"/>
        <w:ind w:right="-143" w:firstLine="567"/>
        <w:rPr>
          <w:sz w:val="24"/>
        </w:rPr>
      </w:pPr>
    </w:p>
    <w:p w:rsidR="00FD45E7" w:rsidRDefault="00FD45E7" w:rsidP="00D32F01">
      <w:pPr>
        <w:pStyle w:val="21"/>
        <w:spacing w:line="240" w:lineRule="auto"/>
        <w:ind w:right="-143" w:firstLine="567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>Вы юноша или девушка? (подчеркните).</w:t>
      </w:r>
    </w:p>
    <w:p w:rsidR="00FD45E7" w:rsidRDefault="00FD45E7" w:rsidP="00D32F01">
      <w:pPr>
        <w:pStyle w:val="21"/>
        <w:spacing w:line="240" w:lineRule="auto"/>
        <w:ind w:right="-143" w:firstLine="567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>Ваш возраст?</w:t>
      </w:r>
      <w:r>
        <w:rPr>
          <w:rFonts w:ascii="Times New Roman CYR" w:hAnsi="Times New Roman CYR"/>
          <w:sz w:val="26"/>
        </w:rPr>
        <w:tab/>
      </w:r>
      <w:r>
        <w:rPr>
          <w:sz w:val="26"/>
          <w:u w:val="single"/>
        </w:rPr>
        <w:tab/>
      </w:r>
      <w:r>
        <w:rPr>
          <w:rFonts w:ascii="Times New Roman CYR" w:hAnsi="Times New Roman CYR"/>
          <w:sz w:val="26"/>
        </w:rPr>
        <w:t xml:space="preserve"> лет.</w:t>
      </w:r>
    </w:p>
    <w:p w:rsidR="00FD45E7" w:rsidRDefault="00FD45E7" w:rsidP="00D32F01">
      <w:pPr>
        <w:pStyle w:val="21"/>
        <w:spacing w:line="240" w:lineRule="auto"/>
        <w:ind w:right="-143" w:firstLine="567"/>
        <w:rPr>
          <w:sz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6"/>
        <w:gridCol w:w="6520"/>
        <w:gridCol w:w="709"/>
        <w:gridCol w:w="709"/>
        <w:gridCol w:w="708"/>
      </w:tblGrid>
      <w:tr w:rsidR="00FD45E7" w:rsidTr="00E200EA">
        <w:trPr>
          <w:cantSplit/>
        </w:trPr>
        <w:tc>
          <w:tcPr>
            <w:tcW w:w="6946" w:type="dxa"/>
            <w:gridSpan w:val="2"/>
          </w:tcPr>
          <w:p w:rsidR="00FD45E7" w:rsidRDefault="00FD45E7" w:rsidP="00D32F01">
            <w:pPr>
              <w:pStyle w:val="21"/>
              <w:spacing w:line="240" w:lineRule="auto"/>
              <w:ind w:right="-143"/>
              <w:jc w:val="center"/>
              <w:rPr>
                <w:rFonts w:ascii="Times New Roman CYR" w:hAnsi="Times New Roman CYR"/>
                <w:b/>
                <w:sz w:val="26"/>
              </w:rPr>
            </w:pPr>
            <w:r>
              <w:rPr>
                <w:rFonts w:ascii="Times New Roman CYR" w:hAnsi="Times New Roman CYR"/>
                <w:b/>
                <w:sz w:val="26"/>
              </w:rPr>
              <w:t>ВОПРОС</w:t>
            </w:r>
          </w:p>
        </w:tc>
        <w:tc>
          <w:tcPr>
            <w:tcW w:w="709" w:type="dxa"/>
          </w:tcPr>
          <w:p w:rsidR="00FD45E7" w:rsidRDefault="00FD45E7" w:rsidP="00D32F01">
            <w:pPr>
              <w:pStyle w:val="21"/>
              <w:spacing w:line="240" w:lineRule="auto"/>
              <w:ind w:right="-143"/>
              <w:jc w:val="center"/>
              <w:rPr>
                <w:rFonts w:ascii="Times New Roman CYR" w:hAnsi="Times New Roman CYR"/>
                <w:b/>
                <w:sz w:val="26"/>
              </w:rPr>
            </w:pPr>
            <w:r>
              <w:rPr>
                <w:rFonts w:ascii="Times New Roman CYR" w:hAnsi="Times New Roman CYR"/>
                <w:b/>
                <w:sz w:val="26"/>
              </w:rPr>
              <w:t>да</w:t>
            </w:r>
          </w:p>
        </w:tc>
        <w:tc>
          <w:tcPr>
            <w:tcW w:w="709" w:type="dxa"/>
          </w:tcPr>
          <w:p w:rsidR="00FD45E7" w:rsidRDefault="00FD45E7" w:rsidP="00D32F01">
            <w:pPr>
              <w:pStyle w:val="21"/>
              <w:spacing w:line="240" w:lineRule="auto"/>
              <w:ind w:right="-143"/>
              <w:jc w:val="center"/>
              <w:rPr>
                <w:rFonts w:ascii="Times New Roman CYR" w:hAnsi="Times New Roman CYR"/>
                <w:b/>
                <w:sz w:val="26"/>
              </w:rPr>
            </w:pPr>
            <w:r>
              <w:rPr>
                <w:rFonts w:ascii="Times New Roman CYR" w:hAnsi="Times New Roman CYR"/>
                <w:b/>
                <w:sz w:val="26"/>
              </w:rPr>
              <w:t>нет</w:t>
            </w:r>
          </w:p>
        </w:tc>
        <w:tc>
          <w:tcPr>
            <w:tcW w:w="708" w:type="dxa"/>
          </w:tcPr>
          <w:p w:rsidR="00FD45E7" w:rsidRDefault="00FD45E7" w:rsidP="00D32F01">
            <w:pPr>
              <w:pStyle w:val="21"/>
              <w:spacing w:line="240" w:lineRule="auto"/>
              <w:ind w:right="-143"/>
              <w:jc w:val="center"/>
              <w:rPr>
                <w:rFonts w:ascii="Times New Roman CYR" w:hAnsi="Times New Roman CYR"/>
                <w:b/>
                <w:sz w:val="26"/>
              </w:rPr>
            </w:pPr>
            <w:r>
              <w:rPr>
                <w:rFonts w:ascii="Times New Roman CYR" w:hAnsi="Times New Roman CYR"/>
                <w:b/>
                <w:sz w:val="26"/>
              </w:rPr>
              <w:t>не знаю</w:t>
            </w:r>
          </w:p>
        </w:tc>
      </w:tr>
      <w:tr w:rsidR="00FD45E7" w:rsidTr="00E200EA">
        <w:trPr>
          <w:cantSplit/>
        </w:trPr>
        <w:tc>
          <w:tcPr>
            <w:tcW w:w="426" w:type="dxa"/>
          </w:tcPr>
          <w:p w:rsidR="00FD45E7" w:rsidRDefault="00FD45E7" w:rsidP="00D32F01">
            <w:pPr>
              <w:pStyle w:val="21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ind w:right="-143"/>
              <w:jc w:val="center"/>
              <w:rPr>
                <w:sz w:val="26"/>
              </w:rPr>
            </w:pPr>
          </w:p>
        </w:tc>
        <w:tc>
          <w:tcPr>
            <w:tcW w:w="6520" w:type="dxa"/>
          </w:tcPr>
          <w:p w:rsidR="00FD45E7" w:rsidRDefault="00FD45E7" w:rsidP="00D32F01">
            <w:pPr>
              <w:pStyle w:val="21"/>
              <w:numPr>
                <w:ilvl w:val="12"/>
                <w:numId w:val="0"/>
              </w:numPr>
              <w:spacing w:line="240" w:lineRule="auto"/>
              <w:ind w:right="-143"/>
              <w:jc w:val="left"/>
              <w:rPr>
                <w:rFonts w:ascii="Times New Roman CYR" w:hAnsi="Times New Roman CYR"/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 xml:space="preserve">Поражается ли при </w:t>
            </w:r>
            <w:proofErr w:type="spellStart"/>
            <w:r>
              <w:rPr>
                <w:rFonts w:ascii="Times New Roman CYR" w:hAnsi="Times New Roman CYR"/>
                <w:sz w:val="26"/>
              </w:rPr>
              <w:t>СПИДе</w:t>
            </w:r>
            <w:proofErr w:type="spellEnd"/>
            <w:r>
              <w:rPr>
                <w:rFonts w:ascii="Times New Roman CYR" w:hAnsi="Times New Roman CYR"/>
                <w:sz w:val="26"/>
              </w:rPr>
              <w:t xml:space="preserve"> иммунная (защитная) система организма человека?</w:t>
            </w:r>
          </w:p>
        </w:tc>
        <w:tc>
          <w:tcPr>
            <w:tcW w:w="709" w:type="dxa"/>
          </w:tcPr>
          <w:p w:rsidR="00FD45E7" w:rsidRDefault="00FD45E7" w:rsidP="00D32F01">
            <w:pPr>
              <w:pStyle w:val="21"/>
              <w:numPr>
                <w:ilvl w:val="12"/>
                <w:numId w:val="0"/>
              </w:numPr>
              <w:spacing w:line="240" w:lineRule="auto"/>
              <w:ind w:right="-143"/>
              <w:rPr>
                <w:sz w:val="24"/>
              </w:rPr>
            </w:pPr>
          </w:p>
        </w:tc>
        <w:tc>
          <w:tcPr>
            <w:tcW w:w="709" w:type="dxa"/>
          </w:tcPr>
          <w:p w:rsidR="00FD45E7" w:rsidRDefault="00FD45E7" w:rsidP="00D32F01">
            <w:pPr>
              <w:pStyle w:val="21"/>
              <w:numPr>
                <w:ilvl w:val="12"/>
                <w:numId w:val="0"/>
              </w:numPr>
              <w:spacing w:line="240" w:lineRule="auto"/>
              <w:ind w:right="-143"/>
              <w:rPr>
                <w:sz w:val="24"/>
              </w:rPr>
            </w:pPr>
          </w:p>
        </w:tc>
        <w:tc>
          <w:tcPr>
            <w:tcW w:w="708" w:type="dxa"/>
          </w:tcPr>
          <w:p w:rsidR="00FD45E7" w:rsidRDefault="00FD45E7" w:rsidP="00D32F01">
            <w:pPr>
              <w:pStyle w:val="21"/>
              <w:numPr>
                <w:ilvl w:val="12"/>
                <w:numId w:val="0"/>
              </w:numPr>
              <w:spacing w:line="240" w:lineRule="auto"/>
              <w:ind w:right="-143"/>
              <w:rPr>
                <w:sz w:val="24"/>
              </w:rPr>
            </w:pPr>
          </w:p>
        </w:tc>
      </w:tr>
      <w:tr w:rsidR="00FD45E7" w:rsidTr="00E200EA">
        <w:trPr>
          <w:cantSplit/>
        </w:trPr>
        <w:tc>
          <w:tcPr>
            <w:tcW w:w="426" w:type="dxa"/>
          </w:tcPr>
          <w:p w:rsidR="00FD45E7" w:rsidRDefault="00FD45E7" w:rsidP="00D32F01">
            <w:pPr>
              <w:pStyle w:val="21"/>
              <w:numPr>
                <w:ilvl w:val="0"/>
                <w:numId w:val="8"/>
              </w:numPr>
              <w:tabs>
                <w:tab w:val="left" w:pos="360"/>
              </w:tabs>
              <w:spacing w:line="240" w:lineRule="auto"/>
              <w:ind w:right="-143"/>
              <w:jc w:val="center"/>
              <w:rPr>
                <w:sz w:val="26"/>
              </w:rPr>
            </w:pPr>
          </w:p>
        </w:tc>
        <w:tc>
          <w:tcPr>
            <w:tcW w:w="6520" w:type="dxa"/>
          </w:tcPr>
          <w:p w:rsidR="00FD45E7" w:rsidRDefault="00FD45E7" w:rsidP="00D32F01">
            <w:pPr>
              <w:pStyle w:val="21"/>
              <w:numPr>
                <w:ilvl w:val="12"/>
                <w:numId w:val="0"/>
              </w:numPr>
              <w:spacing w:line="240" w:lineRule="auto"/>
              <w:ind w:right="-143"/>
              <w:jc w:val="left"/>
              <w:rPr>
                <w:rFonts w:ascii="Times New Roman CYR" w:hAnsi="Times New Roman CYR"/>
                <w:sz w:val="26"/>
              </w:rPr>
            </w:pPr>
            <w:proofErr w:type="gramStart"/>
            <w:r>
              <w:rPr>
                <w:rFonts w:ascii="Times New Roman CYR" w:hAnsi="Times New Roman CYR"/>
                <w:sz w:val="26"/>
              </w:rPr>
              <w:t>Возможно</w:t>
            </w:r>
            <w:proofErr w:type="gramEnd"/>
            <w:r>
              <w:rPr>
                <w:rFonts w:ascii="Times New Roman CYR" w:hAnsi="Times New Roman CYR"/>
                <w:sz w:val="26"/>
              </w:rPr>
              <w:t xml:space="preserve"> ли вылечить больного </w:t>
            </w:r>
            <w:proofErr w:type="spellStart"/>
            <w:r>
              <w:rPr>
                <w:rFonts w:ascii="Times New Roman CYR" w:hAnsi="Times New Roman CYR"/>
                <w:sz w:val="26"/>
              </w:rPr>
              <w:t>СПИДом</w:t>
            </w:r>
            <w:proofErr w:type="spellEnd"/>
            <w:r>
              <w:rPr>
                <w:rFonts w:ascii="Times New Roman CYR" w:hAnsi="Times New Roman CYR"/>
                <w:sz w:val="26"/>
              </w:rPr>
              <w:t>?</w:t>
            </w:r>
          </w:p>
        </w:tc>
        <w:tc>
          <w:tcPr>
            <w:tcW w:w="709" w:type="dxa"/>
          </w:tcPr>
          <w:p w:rsidR="00FD45E7" w:rsidRDefault="00FD45E7" w:rsidP="00D32F01">
            <w:pPr>
              <w:pStyle w:val="21"/>
              <w:numPr>
                <w:ilvl w:val="12"/>
                <w:numId w:val="0"/>
              </w:numPr>
              <w:spacing w:line="240" w:lineRule="auto"/>
              <w:ind w:right="-143"/>
              <w:rPr>
                <w:sz w:val="24"/>
              </w:rPr>
            </w:pPr>
          </w:p>
        </w:tc>
        <w:tc>
          <w:tcPr>
            <w:tcW w:w="709" w:type="dxa"/>
          </w:tcPr>
          <w:p w:rsidR="00FD45E7" w:rsidRDefault="00FD45E7" w:rsidP="00D32F01">
            <w:pPr>
              <w:pStyle w:val="21"/>
              <w:numPr>
                <w:ilvl w:val="12"/>
                <w:numId w:val="0"/>
              </w:numPr>
              <w:spacing w:line="240" w:lineRule="auto"/>
              <w:ind w:right="-143"/>
              <w:rPr>
                <w:sz w:val="24"/>
              </w:rPr>
            </w:pPr>
          </w:p>
        </w:tc>
        <w:tc>
          <w:tcPr>
            <w:tcW w:w="708" w:type="dxa"/>
          </w:tcPr>
          <w:p w:rsidR="00FD45E7" w:rsidRDefault="00FD45E7" w:rsidP="00D32F01">
            <w:pPr>
              <w:pStyle w:val="21"/>
              <w:numPr>
                <w:ilvl w:val="12"/>
                <w:numId w:val="0"/>
              </w:numPr>
              <w:spacing w:line="240" w:lineRule="auto"/>
              <w:ind w:right="-143"/>
              <w:rPr>
                <w:sz w:val="24"/>
              </w:rPr>
            </w:pPr>
          </w:p>
        </w:tc>
      </w:tr>
      <w:tr w:rsidR="00FD45E7" w:rsidTr="00E200EA">
        <w:trPr>
          <w:cantSplit/>
        </w:trPr>
        <w:tc>
          <w:tcPr>
            <w:tcW w:w="426" w:type="dxa"/>
          </w:tcPr>
          <w:p w:rsidR="00FD45E7" w:rsidRDefault="00FD45E7" w:rsidP="00D32F01">
            <w:pPr>
              <w:pStyle w:val="21"/>
              <w:numPr>
                <w:ilvl w:val="0"/>
                <w:numId w:val="9"/>
              </w:numPr>
              <w:tabs>
                <w:tab w:val="left" w:pos="360"/>
              </w:tabs>
              <w:spacing w:line="240" w:lineRule="auto"/>
              <w:ind w:right="-143"/>
              <w:jc w:val="center"/>
              <w:rPr>
                <w:sz w:val="26"/>
              </w:rPr>
            </w:pPr>
          </w:p>
        </w:tc>
        <w:tc>
          <w:tcPr>
            <w:tcW w:w="6520" w:type="dxa"/>
          </w:tcPr>
          <w:p w:rsidR="00FD45E7" w:rsidRDefault="00FD45E7" w:rsidP="00D32F01">
            <w:pPr>
              <w:pStyle w:val="21"/>
              <w:numPr>
                <w:ilvl w:val="12"/>
                <w:numId w:val="0"/>
              </w:numPr>
              <w:spacing w:line="240" w:lineRule="auto"/>
              <w:ind w:right="-143"/>
              <w:jc w:val="left"/>
              <w:rPr>
                <w:rFonts w:ascii="Times New Roman CYR" w:hAnsi="Times New Roman CYR"/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 xml:space="preserve">Может ли человек заразиться при прикосновении к больному </w:t>
            </w:r>
            <w:proofErr w:type="spellStart"/>
            <w:r>
              <w:rPr>
                <w:rFonts w:ascii="Times New Roman CYR" w:hAnsi="Times New Roman CYR"/>
                <w:sz w:val="26"/>
              </w:rPr>
              <w:t>СПИДом</w:t>
            </w:r>
            <w:proofErr w:type="spellEnd"/>
            <w:r>
              <w:rPr>
                <w:rFonts w:ascii="Times New Roman CYR" w:hAnsi="Times New Roman CYR"/>
                <w:sz w:val="26"/>
              </w:rPr>
              <w:t>?</w:t>
            </w:r>
          </w:p>
        </w:tc>
        <w:tc>
          <w:tcPr>
            <w:tcW w:w="709" w:type="dxa"/>
          </w:tcPr>
          <w:p w:rsidR="00FD45E7" w:rsidRDefault="00FD45E7" w:rsidP="00D32F01">
            <w:pPr>
              <w:pStyle w:val="21"/>
              <w:numPr>
                <w:ilvl w:val="12"/>
                <w:numId w:val="0"/>
              </w:numPr>
              <w:spacing w:line="240" w:lineRule="auto"/>
              <w:ind w:right="-143"/>
              <w:rPr>
                <w:sz w:val="24"/>
              </w:rPr>
            </w:pPr>
          </w:p>
        </w:tc>
        <w:tc>
          <w:tcPr>
            <w:tcW w:w="709" w:type="dxa"/>
          </w:tcPr>
          <w:p w:rsidR="00FD45E7" w:rsidRDefault="00FD45E7" w:rsidP="00D32F01">
            <w:pPr>
              <w:pStyle w:val="21"/>
              <w:numPr>
                <w:ilvl w:val="12"/>
                <w:numId w:val="0"/>
              </w:numPr>
              <w:spacing w:line="240" w:lineRule="auto"/>
              <w:ind w:right="-143"/>
              <w:rPr>
                <w:sz w:val="24"/>
              </w:rPr>
            </w:pPr>
          </w:p>
        </w:tc>
        <w:tc>
          <w:tcPr>
            <w:tcW w:w="708" w:type="dxa"/>
          </w:tcPr>
          <w:p w:rsidR="00FD45E7" w:rsidRDefault="00FD45E7" w:rsidP="00D32F01">
            <w:pPr>
              <w:pStyle w:val="21"/>
              <w:numPr>
                <w:ilvl w:val="12"/>
                <w:numId w:val="0"/>
              </w:numPr>
              <w:spacing w:line="240" w:lineRule="auto"/>
              <w:ind w:right="-143"/>
              <w:rPr>
                <w:sz w:val="24"/>
              </w:rPr>
            </w:pPr>
          </w:p>
        </w:tc>
      </w:tr>
      <w:tr w:rsidR="00FD45E7" w:rsidTr="00E200EA">
        <w:trPr>
          <w:cantSplit/>
        </w:trPr>
        <w:tc>
          <w:tcPr>
            <w:tcW w:w="426" w:type="dxa"/>
          </w:tcPr>
          <w:p w:rsidR="00FD45E7" w:rsidRDefault="00FD45E7" w:rsidP="00D32F01">
            <w:pPr>
              <w:pStyle w:val="21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right="-143"/>
              <w:jc w:val="center"/>
              <w:rPr>
                <w:sz w:val="26"/>
              </w:rPr>
            </w:pPr>
          </w:p>
        </w:tc>
        <w:tc>
          <w:tcPr>
            <w:tcW w:w="6520" w:type="dxa"/>
          </w:tcPr>
          <w:p w:rsidR="00FD45E7" w:rsidRDefault="00FD45E7" w:rsidP="00D32F01">
            <w:pPr>
              <w:pStyle w:val="21"/>
              <w:numPr>
                <w:ilvl w:val="12"/>
                <w:numId w:val="0"/>
              </w:numPr>
              <w:spacing w:line="240" w:lineRule="auto"/>
              <w:ind w:right="-143"/>
              <w:jc w:val="left"/>
              <w:rPr>
                <w:rFonts w:ascii="Times New Roman CYR" w:hAnsi="Times New Roman CYR"/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Может ли вирус иммунодефицита человека (ВИЧ) передаваться через общую расческу, зубную щетку?</w:t>
            </w:r>
          </w:p>
        </w:tc>
        <w:tc>
          <w:tcPr>
            <w:tcW w:w="709" w:type="dxa"/>
          </w:tcPr>
          <w:p w:rsidR="00FD45E7" w:rsidRDefault="00FD45E7" w:rsidP="00D32F01">
            <w:pPr>
              <w:pStyle w:val="21"/>
              <w:numPr>
                <w:ilvl w:val="12"/>
                <w:numId w:val="0"/>
              </w:numPr>
              <w:spacing w:line="240" w:lineRule="auto"/>
              <w:ind w:right="-143"/>
              <w:rPr>
                <w:sz w:val="24"/>
              </w:rPr>
            </w:pPr>
          </w:p>
        </w:tc>
        <w:tc>
          <w:tcPr>
            <w:tcW w:w="709" w:type="dxa"/>
          </w:tcPr>
          <w:p w:rsidR="00FD45E7" w:rsidRDefault="00FD45E7" w:rsidP="00D32F01">
            <w:pPr>
              <w:pStyle w:val="21"/>
              <w:numPr>
                <w:ilvl w:val="12"/>
                <w:numId w:val="0"/>
              </w:numPr>
              <w:spacing w:line="240" w:lineRule="auto"/>
              <w:ind w:right="-143"/>
              <w:rPr>
                <w:sz w:val="24"/>
              </w:rPr>
            </w:pPr>
          </w:p>
        </w:tc>
        <w:tc>
          <w:tcPr>
            <w:tcW w:w="708" w:type="dxa"/>
          </w:tcPr>
          <w:p w:rsidR="00FD45E7" w:rsidRDefault="00FD45E7" w:rsidP="00D32F01">
            <w:pPr>
              <w:pStyle w:val="21"/>
              <w:numPr>
                <w:ilvl w:val="12"/>
                <w:numId w:val="0"/>
              </w:numPr>
              <w:spacing w:line="240" w:lineRule="auto"/>
              <w:ind w:right="-143"/>
              <w:rPr>
                <w:sz w:val="24"/>
              </w:rPr>
            </w:pPr>
          </w:p>
        </w:tc>
      </w:tr>
      <w:tr w:rsidR="00FD45E7" w:rsidTr="00E200EA">
        <w:trPr>
          <w:cantSplit/>
        </w:trPr>
        <w:tc>
          <w:tcPr>
            <w:tcW w:w="426" w:type="dxa"/>
          </w:tcPr>
          <w:p w:rsidR="00FD45E7" w:rsidRDefault="00FD45E7" w:rsidP="00D32F01">
            <w:pPr>
              <w:pStyle w:val="21"/>
              <w:numPr>
                <w:ilvl w:val="0"/>
                <w:numId w:val="11"/>
              </w:numPr>
              <w:tabs>
                <w:tab w:val="left" w:pos="360"/>
              </w:tabs>
              <w:spacing w:line="240" w:lineRule="auto"/>
              <w:ind w:right="-143"/>
              <w:jc w:val="center"/>
              <w:rPr>
                <w:sz w:val="26"/>
              </w:rPr>
            </w:pPr>
          </w:p>
        </w:tc>
        <w:tc>
          <w:tcPr>
            <w:tcW w:w="6520" w:type="dxa"/>
          </w:tcPr>
          <w:p w:rsidR="00FD45E7" w:rsidRDefault="00FD45E7" w:rsidP="00D32F01">
            <w:pPr>
              <w:pStyle w:val="21"/>
              <w:numPr>
                <w:ilvl w:val="12"/>
                <w:numId w:val="0"/>
              </w:numPr>
              <w:spacing w:line="240" w:lineRule="auto"/>
              <w:ind w:right="-143"/>
              <w:jc w:val="left"/>
              <w:rPr>
                <w:rFonts w:ascii="Times New Roman CYR" w:hAnsi="Times New Roman CYR"/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 xml:space="preserve">Можете ли вы заразиться </w:t>
            </w:r>
            <w:proofErr w:type="spellStart"/>
            <w:r>
              <w:rPr>
                <w:rFonts w:ascii="Times New Roman CYR" w:hAnsi="Times New Roman CYR"/>
                <w:sz w:val="26"/>
              </w:rPr>
              <w:t>СПИДом</w:t>
            </w:r>
            <w:proofErr w:type="spellEnd"/>
            <w:r>
              <w:rPr>
                <w:rFonts w:ascii="Times New Roman CYR" w:hAnsi="Times New Roman CYR"/>
                <w:sz w:val="26"/>
              </w:rPr>
              <w:t xml:space="preserve">, пользуясь общим стаканом или ложкой </w:t>
            </w:r>
            <w:proofErr w:type="gramStart"/>
            <w:r>
              <w:rPr>
                <w:rFonts w:ascii="Times New Roman CYR" w:hAnsi="Times New Roman CYR"/>
                <w:sz w:val="26"/>
              </w:rPr>
              <w:t>с</w:t>
            </w:r>
            <w:proofErr w:type="gramEnd"/>
            <w:r>
              <w:rPr>
                <w:rFonts w:ascii="Times New Roman CYR" w:hAnsi="Times New Roman CYR"/>
                <w:sz w:val="26"/>
              </w:rPr>
              <w:t xml:space="preserve"> ВИЧ-инфицированным?</w:t>
            </w:r>
          </w:p>
        </w:tc>
        <w:tc>
          <w:tcPr>
            <w:tcW w:w="709" w:type="dxa"/>
          </w:tcPr>
          <w:p w:rsidR="00FD45E7" w:rsidRDefault="00FD45E7" w:rsidP="00D32F01">
            <w:pPr>
              <w:pStyle w:val="21"/>
              <w:numPr>
                <w:ilvl w:val="12"/>
                <w:numId w:val="0"/>
              </w:numPr>
              <w:spacing w:line="240" w:lineRule="auto"/>
              <w:ind w:right="-143"/>
              <w:rPr>
                <w:sz w:val="24"/>
              </w:rPr>
            </w:pPr>
          </w:p>
        </w:tc>
        <w:tc>
          <w:tcPr>
            <w:tcW w:w="709" w:type="dxa"/>
          </w:tcPr>
          <w:p w:rsidR="00FD45E7" w:rsidRDefault="00FD45E7" w:rsidP="00D32F01">
            <w:pPr>
              <w:pStyle w:val="21"/>
              <w:numPr>
                <w:ilvl w:val="12"/>
                <w:numId w:val="0"/>
              </w:numPr>
              <w:spacing w:line="240" w:lineRule="auto"/>
              <w:ind w:right="-143"/>
              <w:rPr>
                <w:sz w:val="24"/>
              </w:rPr>
            </w:pPr>
          </w:p>
        </w:tc>
        <w:tc>
          <w:tcPr>
            <w:tcW w:w="708" w:type="dxa"/>
          </w:tcPr>
          <w:p w:rsidR="00FD45E7" w:rsidRDefault="00FD45E7" w:rsidP="00D32F01">
            <w:pPr>
              <w:pStyle w:val="21"/>
              <w:numPr>
                <w:ilvl w:val="12"/>
                <w:numId w:val="0"/>
              </w:numPr>
              <w:spacing w:line="240" w:lineRule="auto"/>
              <w:ind w:right="-143"/>
              <w:rPr>
                <w:sz w:val="24"/>
              </w:rPr>
            </w:pPr>
          </w:p>
        </w:tc>
      </w:tr>
      <w:tr w:rsidR="00FD45E7" w:rsidTr="00E200EA">
        <w:trPr>
          <w:cantSplit/>
        </w:trPr>
        <w:tc>
          <w:tcPr>
            <w:tcW w:w="426" w:type="dxa"/>
          </w:tcPr>
          <w:p w:rsidR="00FD45E7" w:rsidRDefault="00FD45E7" w:rsidP="00D32F01">
            <w:pPr>
              <w:pStyle w:val="21"/>
              <w:numPr>
                <w:ilvl w:val="0"/>
                <w:numId w:val="12"/>
              </w:numPr>
              <w:tabs>
                <w:tab w:val="left" w:pos="360"/>
              </w:tabs>
              <w:spacing w:line="240" w:lineRule="auto"/>
              <w:ind w:right="-143"/>
              <w:jc w:val="center"/>
              <w:rPr>
                <w:sz w:val="26"/>
              </w:rPr>
            </w:pPr>
          </w:p>
        </w:tc>
        <w:tc>
          <w:tcPr>
            <w:tcW w:w="6520" w:type="dxa"/>
          </w:tcPr>
          <w:p w:rsidR="00FD45E7" w:rsidRDefault="00FD45E7" w:rsidP="00D32F01">
            <w:pPr>
              <w:pStyle w:val="21"/>
              <w:numPr>
                <w:ilvl w:val="12"/>
                <w:numId w:val="0"/>
              </w:numPr>
              <w:spacing w:line="240" w:lineRule="auto"/>
              <w:ind w:right="-143"/>
              <w:jc w:val="left"/>
              <w:rPr>
                <w:rFonts w:ascii="Times New Roman CYR" w:hAnsi="Times New Roman CYR"/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Можете ли вы заразиться ВИЧ в бассейне?</w:t>
            </w:r>
          </w:p>
        </w:tc>
        <w:tc>
          <w:tcPr>
            <w:tcW w:w="709" w:type="dxa"/>
          </w:tcPr>
          <w:p w:rsidR="00FD45E7" w:rsidRDefault="00FD45E7" w:rsidP="00D32F01">
            <w:pPr>
              <w:pStyle w:val="21"/>
              <w:numPr>
                <w:ilvl w:val="12"/>
                <w:numId w:val="0"/>
              </w:numPr>
              <w:spacing w:line="240" w:lineRule="auto"/>
              <w:ind w:right="-143"/>
              <w:rPr>
                <w:sz w:val="24"/>
              </w:rPr>
            </w:pPr>
          </w:p>
        </w:tc>
        <w:tc>
          <w:tcPr>
            <w:tcW w:w="709" w:type="dxa"/>
          </w:tcPr>
          <w:p w:rsidR="00FD45E7" w:rsidRDefault="00FD45E7" w:rsidP="00D32F01">
            <w:pPr>
              <w:pStyle w:val="21"/>
              <w:numPr>
                <w:ilvl w:val="12"/>
                <w:numId w:val="0"/>
              </w:numPr>
              <w:spacing w:line="240" w:lineRule="auto"/>
              <w:ind w:right="-143"/>
              <w:rPr>
                <w:sz w:val="24"/>
              </w:rPr>
            </w:pPr>
          </w:p>
        </w:tc>
        <w:tc>
          <w:tcPr>
            <w:tcW w:w="708" w:type="dxa"/>
          </w:tcPr>
          <w:p w:rsidR="00FD45E7" w:rsidRDefault="00FD45E7" w:rsidP="00D32F01">
            <w:pPr>
              <w:pStyle w:val="21"/>
              <w:numPr>
                <w:ilvl w:val="12"/>
                <w:numId w:val="0"/>
              </w:numPr>
              <w:spacing w:line="240" w:lineRule="auto"/>
              <w:ind w:right="-143"/>
              <w:rPr>
                <w:sz w:val="24"/>
              </w:rPr>
            </w:pPr>
          </w:p>
        </w:tc>
      </w:tr>
      <w:tr w:rsidR="00FD45E7" w:rsidTr="00E200EA">
        <w:trPr>
          <w:cantSplit/>
        </w:trPr>
        <w:tc>
          <w:tcPr>
            <w:tcW w:w="426" w:type="dxa"/>
          </w:tcPr>
          <w:p w:rsidR="00FD45E7" w:rsidRDefault="00FD45E7" w:rsidP="00D32F01">
            <w:pPr>
              <w:pStyle w:val="21"/>
              <w:numPr>
                <w:ilvl w:val="0"/>
                <w:numId w:val="13"/>
              </w:numPr>
              <w:tabs>
                <w:tab w:val="left" w:pos="360"/>
              </w:tabs>
              <w:spacing w:line="240" w:lineRule="auto"/>
              <w:ind w:right="-143"/>
              <w:jc w:val="center"/>
              <w:rPr>
                <w:sz w:val="26"/>
              </w:rPr>
            </w:pPr>
          </w:p>
        </w:tc>
        <w:tc>
          <w:tcPr>
            <w:tcW w:w="6520" w:type="dxa"/>
          </w:tcPr>
          <w:p w:rsidR="00FD45E7" w:rsidRDefault="00FD45E7" w:rsidP="00D32F01">
            <w:pPr>
              <w:pStyle w:val="21"/>
              <w:numPr>
                <w:ilvl w:val="12"/>
                <w:numId w:val="0"/>
              </w:numPr>
              <w:spacing w:line="240" w:lineRule="auto"/>
              <w:ind w:right="-143"/>
              <w:jc w:val="left"/>
              <w:rPr>
                <w:rFonts w:ascii="Times New Roman CYR" w:hAnsi="Times New Roman CYR"/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Возможно ли заражение, если вы обнимаетесь с больным человеком?</w:t>
            </w:r>
          </w:p>
        </w:tc>
        <w:tc>
          <w:tcPr>
            <w:tcW w:w="709" w:type="dxa"/>
          </w:tcPr>
          <w:p w:rsidR="00FD45E7" w:rsidRDefault="00FD45E7" w:rsidP="00D32F01">
            <w:pPr>
              <w:pStyle w:val="21"/>
              <w:numPr>
                <w:ilvl w:val="12"/>
                <w:numId w:val="0"/>
              </w:numPr>
              <w:spacing w:line="240" w:lineRule="auto"/>
              <w:ind w:right="-143"/>
              <w:rPr>
                <w:sz w:val="24"/>
              </w:rPr>
            </w:pPr>
          </w:p>
        </w:tc>
        <w:tc>
          <w:tcPr>
            <w:tcW w:w="709" w:type="dxa"/>
          </w:tcPr>
          <w:p w:rsidR="00FD45E7" w:rsidRDefault="00FD45E7" w:rsidP="00D32F01">
            <w:pPr>
              <w:pStyle w:val="21"/>
              <w:numPr>
                <w:ilvl w:val="12"/>
                <w:numId w:val="0"/>
              </w:numPr>
              <w:spacing w:line="240" w:lineRule="auto"/>
              <w:ind w:right="-143"/>
              <w:rPr>
                <w:sz w:val="24"/>
              </w:rPr>
            </w:pPr>
          </w:p>
        </w:tc>
        <w:tc>
          <w:tcPr>
            <w:tcW w:w="708" w:type="dxa"/>
          </w:tcPr>
          <w:p w:rsidR="00FD45E7" w:rsidRDefault="00FD45E7" w:rsidP="00D32F01">
            <w:pPr>
              <w:pStyle w:val="21"/>
              <w:numPr>
                <w:ilvl w:val="12"/>
                <w:numId w:val="0"/>
              </w:numPr>
              <w:spacing w:line="240" w:lineRule="auto"/>
              <w:ind w:right="-143"/>
              <w:rPr>
                <w:sz w:val="24"/>
              </w:rPr>
            </w:pPr>
          </w:p>
        </w:tc>
      </w:tr>
      <w:tr w:rsidR="00FD45E7" w:rsidTr="00E200EA">
        <w:trPr>
          <w:cantSplit/>
        </w:trPr>
        <w:tc>
          <w:tcPr>
            <w:tcW w:w="426" w:type="dxa"/>
          </w:tcPr>
          <w:p w:rsidR="00FD45E7" w:rsidRDefault="00FD45E7" w:rsidP="00D32F01">
            <w:pPr>
              <w:pStyle w:val="21"/>
              <w:numPr>
                <w:ilvl w:val="0"/>
                <w:numId w:val="14"/>
              </w:numPr>
              <w:tabs>
                <w:tab w:val="left" w:pos="360"/>
              </w:tabs>
              <w:spacing w:line="240" w:lineRule="auto"/>
              <w:ind w:right="-143"/>
              <w:jc w:val="center"/>
              <w:rPr>
                <w:sz w:val="26"/>
              </w:rPr>
            </w:pPr>
          </w:p>
        </w:tc>
        <w:tc>
          <w:tcPr>
            <w:tcW w:w="6520" w:type="dxa"/>
          </w:tcPr>
          <w:p w:rsidR="00FD45E7" w:rsidRDefault="00FD45E7" w:rsidP="00D32F01">
            <w:pPr>
              <w:pStyle w:val="21"/>
              <w:numPr>
                <w:ilvl w:val="12"/>
                <w:numId w:val="0"/>
              </w:numPr>
              <w:spacing w:line="240" w:lineRule="auto"/>
              <w:ind w:right="-143"/>
              <w:jc w:val="left"/>
              <w:rPr>
                <w:rFonts w:ascii="Times New Roman CYR" w:hAnsi="Times New Roman CYR"/>
                <w:spacing w:val="-2"/>
                <w:sz w:val="26"/>
              </w:rPr>
            </w:pPr>
            <w:r>
              <w:rPr>
                <w:rFonts w:ascii="Times New Roman CYR" w:hAnsi="Times New Roman CYR"/>
                <w:spacing w:val="-2"/>
                <w:sz w:val="26"/>
              </w:rPr>
              <w:t>Если сегодня результат вашего анализа отрицательный, можете ли вы на 100 % быть уверены, что у вас нет ВИЧ?</w:t>
            </w:r>
          </w:p>
        </w:tc>
        <w:tc>
          <w:tcPr>
            <w:tcW w:w="709" w:type="dxa"/>
          </w:tcPr>
          <w:p w:rsidR="00FD45E7" w:rsidRDefault="00FD45E7" w:rsidP="00D32F01">
            <w:pPr>
              <w:pStyle w:val="21"/>
              <w:numPr>
                <w:ilvl w:val="12"/>
                <w:numId w:val="0"/>
              </w:numPr>
              <w:spacing w:line="240" w:lineRule="auto"/>
              <w:ind w:right="-143"/>
              <w:rPr>
                <w:sz w:val="24"/>
              </w:rPr>
            </w:pPr>
          </w:p>
        </w:tc>
        <w:tc>
          <w:tcPr>
            <w:tcW w:w="709" w:type="dxa"/>
          </w:tcPr>
          <w:p w:rsidR="00FD45E7" w:rsidRDefault="00FD45E7" w:rsidP="00D32F01">
            <w:pPr>
              <w:pStyle w:val="21"/>
              <w:numPr>
                <w:ilvl w:val="12"/>
                <w:numId w:val="0"/>
              </w:numPr>
              <w:spacing w:line="240" w:lineRule="auto"/>
              <w:ind w:right="-143"/>
              <w:rPr>
                <w:sz w:val="24"/>
              </w:rPr>
            </w:pPr>
          </w:p>
        </w:tc>
        <w:tc>
          <w:tcPr>
            <w:tcW w:w="708" w:type="dxa"/>
          </w:tcPr>
          <w:p w:rsidR="00FD45E7" w:rsidRDefault="00FD45E7" w:rsidP="00D32F01">
            <w:pPr>
              <w:pStyle w:val="21"/>
              <w:numPr>
                <w:ilvl w:val="12"/>
                <w:numId w:val="0"/>
              </w:numPr>
              <w:spacing w:line="240" w:lineRule="auto"/>
              <w:ind w:right="-143"/>
              <w:rPr>
                <w:sz w:val="24"/>
              </w:rPr>
            </w:pPr>
          </w:p>
        </w:tc>
      </w:tr>
      <w:tr w:rsidR="00FD45E7" w:rsidTr="00E200EA">
        <w:trPr>
          <w:cantSplit/>
        </w:trPr>
        <w:tc>
          <w:tcPr>
            <w:tcW w:w="426" w:type="dxa"/>
          </w:tcPr>
          <w:p w:rsidR="00FD45E7" w:rsidRDefault="00FD45E7" w:rsidP="00D32F01">
            <w:pPr>
              <w:pStyle w:val="21"/>
              <w:numPr>
                <w:ilvl w:val="0"/>
                <w:numId w:val="15"/>
              </w:numPr>
              <w:tabs>
                <w:tab w:val="left" w:pos="360"/>
              </w:tabs>
              <w:spacing w:line="240" w:lineRule="auto"/>
              <w:ind w:right="-143"/>
              <w:jc w:val="center"/>
              <w:rPr>
                <w:sz w:val="26"/>
              </w:rPr>
            </w:pPr>
          </w:p>
        </w:tc>
        <w:tc>
          <w:tcPr>
            <w:tcW w:w="6520" w:type="dxa"/>
          </w:tcPr>
          <w:p w:rsidR="00FD45E7" w:rsidRDefault="00FD45E7" w:rsidP="00D32F01">
            <w:pPr>
              <w:pStyle w:val="21"/>
              <w:numPr>
                <w:ilvl w:val="12"/>
                <w:numId w:val="0"/>
              </w:numPr>
              <w:spacing w:line="240" w:lineRule="auto"/>
              <w:ind w:right="-143"/>
              <w:jc w:val="left"/>
              <w:rPr>
                <w:rFonts w:ascii="Times New Roman CYR" w:hAnsi="Times New Roman CYR"/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Передается ли СПИД половым путем?</w:t>
            </w:r>
          </w:p>
        </w:tc>
        <w:tc>
          <w:tcPr>
            <w:tcW w:w="709" w:type="dxa"/>
          </w:tcPr>
          <w:p w:rsidR="00FD45E7" w:rsidRDefault="00FD45E7" w:rsidP="00D32F01">
            <w:pPr>
              <w:pStyle w:val="21"/>
              <w:numPr>
                <w:ilvl w:val="12"/>
                <w:numId w:val="0"/>
              </w:numPr>
              <w:spacing w:line="240" w:lineRule="auto"/>
              <w:ind w:right="-143"/>
              <w:rPr>
                <w:sz w:val="24"/>
              </w:rPr>
            </w:pPr>
          </w:p>
        </w:tc>
        <w:tc>
          <w:tcPr>
            <w:tcW w:w="709" w:type="dxa"/>
          </w:tcPr>
          <w:p w:rsidR="00FD45E7" w:rsidRDefault="00FD45E7" w:rsidP="00D32F01">
            <w:pPr>
              <w:pStyle w:val="21"/>
              <w:numPr>
                <w:ilvl w:val="12"/>
                <w:numId w:val="0"/>
              </w:numPr>
              <w:spacing w:line="240" w:lineRule="auto"/>
              <w:ind w:right="-143"/>
              <w:rPr>
                <w:sz w:val="24"/>
              </w:rPr>
            </w:pPr>
          </w:p>
        </w:tc>
        <w:tc>
          <w:tcPr>
            <w:tcW w:w="708" w:type="dxa"/>
          </w:tcPr>
          <w:p w:rsidR="00FD45E7" w:rsidRDefault="00FD45E7" w:rsidP="00D32F01">
            <w:pPr>
              <w:pStyle w:val="21"/>
              <w:numPr>
                <w:ilvl w:val="12"/>
                <w:numId w:val="0"/>
              </w:numPr>
              <w:spacing w:line="240" w:lineRule="auto"/>
              <w:ind w:right="-143"/>
              <w:rPr>
                <w:sz w:val="24"/>
              </w:rPr>
            </w:pPr>
          </w:p>
        </w:tc>
      </w:tr>
      <w:tr w:rsidR="00FD45E7" w:rsidTr="00E200EA">
        <w:trPr>
          <w:cantSplit/>
        </w:trPr>
        <w:tc>
          <w:tcPr>
            <w:tcW w:w="426" w:type="dxa"/>
          </w:tcPr>
          <w:p w:rsidR="00FD45E7" w:rsidRDefault="00FD45E7" w:rsidP="00D32F01">
            <w:pPr>
              <w:pStyle w:val="21"/>
              <w:numPr>
                <w:ilvl w:val="0"/>
                <w:numId w:val="16"/>
              </w:numPr>
              <w:tabs>
                <w:tab w:val="left" w:pos="360"/>
              </w:tabs>
              <w:spacing w:line="240" w:lineRule="auto"/>
              <w:ind w:right="-143"/>
              <w:jc w:val="center"/>
              <w:rPr>
                <w:sz w:val="26"/>
              </w:rPr>
            </w:pPr>
          </w:p>
        </w:tc>
        <w:tc>
          <w:tcPr>
            <w:tcW w:w="6520" w:type="dxa"/>
            <w:tcBorders>
              <w:bottom w:val="nil"/>
            </w:tcBorders>
          </w:tcPr>
          <w:p w:rsidR="00FD45E7" w:rsidRDefault="00FD45E7" w:rsidP="00D32F01">
            <w:pPr>
              <w:pStyle w:val="21"/>
              <w:numPr>
                <w:ilvl w:val="12"/>
                <w:numId w:val="0"/>
              </w:numPr>
              <w:spacing w:line="240" w:lineRule="auto"/>
              <w:ind w:right="-143"/>
              <w:jc w:val="left"/>
              <w:rPr>
                <w:rFonts w:ascii="Times New Roman CYR" w:hAnsi="Times New Roman CYR"/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 xml:space="preserve">Как вы думаете, </w:t>
            </w:r>
            <w:proofErr w:type="gramStart"/>
            <w:r>
              <w:rPr>
                <w:rFonts w:ascii="Times New Roman CYR" w:hAnsi="Times New Roman CYR"/>
                <w:sz w:val="26"/>
              </w:rPr>
              <w:t>возможно</w:t>
            </w:r>
            <w:proofErr w:type="gramEnd"/>
            <w:r>
              <w:rPr>
                <w:rFonts w:ascii="Times New Roman CYR" w:hAnsi="Times New Roman CYR"/>
                <w:sz w:val="26"/>
              </w:rPr>
              <w:t xml:space="preserve"> ли заразиться </w:t>
            </w:r>
            <w:proofErr w:type="spellStart"/>
            <w:r>
              <w:rPr>
                <w:rFonts w:ascii="Times New Roman CYR" w:hAnsi="Times New Roman CYR"/>
                <w:sz w:val="26"/>
              </w:rPr>
              <w:t>СПИДом</w:t>
            </w:r>
            <w:proofErr w:type="spellEnd"/>
            <w:r>
              <w:rPr>
                <w:rFonts w:ascii="Times New Roman CYR" w:hAnsi="Times New Roman CYR"/>
                <w:sz w:val="26"/>
              </w:rPr>
              <w:t>:</w:t>
            </w:r>
          </w:p>
          <w:p w:rsidR="00FD45E7" w:rsidRDefault="00FD45E7" w:rsidP="00D32F01">
            <w:pPr>
              <w:pStyle w:val="21"/>
              <w:numPr>
                <w:ilvl w:val="12"/>
                <w:numId w:val="0"/>
              </w:numPr>
              <w:spacing w:line="240" w:lineRule="auto"/>
              <w:ind w:right="-143"/>
              <w:jc w:val="left"/>
              <w:rPr>
                <w:rFonts w:ascii="Times New Roman CYR" w:hAnsi="Times New Roman CYR"/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- через укусы насекомых?</w:t>
            </w:r>
          </w:p>
        </w:tc>
        <w:tc>
          <w:tcPr>
            <w:tcW w:w="709" w:type="dxa"/>
            <w:tcBorders>
              <w:bottom w:val="nil"/>
            </w:tcBorders>
          </w:tcPr>
          <w:p w:rsidR="00FD45E7" w:rsidRDefault="00FD45E7" w:rsidP="00D32F01">
            <w:pPr>
              <w:pStyle w:val="21"/>
              <w:numPr>
                <w:ilvl w:val="12"/>
                <w:numId w:val="0"/>
              </w:numPr>
              <w:spacing w:line="240" w:lineRule="auto"/>
              <w:ind w:right="-143"/>
              <w:rPr>
                <w:sz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FD45E7" w:rsidRDefault="00FD45E7" w:rsidP="00D32F01">
            <w:pPr>
              <w:pStyle w:val="21"/>
              <w:numPr>
                <w:ilvl w:val="12"/>
                <w:numId w:val="0"/>
              </w:numPr>
              <w:spacing w:line="240" w:lineRule="auto"/>
              <w:ind w:right="-143"/>
              <w:rPr>
                <w:sz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FD45E7" w:rsidRDefault="00FD45E7" w:rsidP="00D32F01">
            <w:pPr>
              <w:pStyle w:val="21"/>
              <w:numPr>
                <w:ilvl w:val="12"/>
                <w:numId w:val="0"/>
              </w:numPr>
              <w:spacing w:line="240" w:lineRule="auto"/>
              <w:ind w:right="-143"/>
              <w:rPr>
                <w:sz w:val="24"/>
              </w:rPr>
            </w:pPr>
          </w:p>
        </w:tc>
      </w:tr>
      <w:tr w:rsidR="00FD45E7" w:rsidTr="00E200EA">
        <w:trPr>
          <w:cantSplit/>
        </w:trPr>
        <w:tc>
          <w:tcPr>
            <w:tcW w:w="426" w:type="dxa"/>
          </w:tcPr>
          <w:p w:rsidR="00FD45E7" w:rsidRDefault="00FD45E7" w:rsidP="00D32F01">
            <w:pPr>
              <w:pStyle w:val="21"/>
              <w:numPr>
                <w:ilvl w:val="0"/>
                <w:numId w:val="17"/>
              </w:numPr>
              <w:tabs>
                <w:tab w:val="left" w:pos="360"/>
              </w:tabs>
              <w:spacing w:line="240" w:lineRule="auto"/>
              <w:ind w:right="-143"/>
              <w:jc w:val="center"/>
              <w:rPr>
                <w:sz w:val="26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FD45E7" w:rsidRDefault="00FD45E7" w:rsidP="00D32F01">
            <w:pPr>
              <w:pStyle w:val="21"/>
              <w:numPr>
                <w:ilvl w:val="12"/>
                <w:numId w:val="0"/>
              </w:numPr>
              <w:spacing w:line="240" w:lineRule="auto"/>
              <w:ind w:right="-143"/>
              <w:jc w:val="left"/>
              <w:rPr>
                <w:rFonts w:ascii="Times New Roman CYR" w:hAnsi="Times New Roman CYR"/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- при переливании крови?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D45E7" w:rsidRDefault="00FD45E7" w:rsidP="00D32F01">
            <w:pPr>
              <w:pStyle w:val="21"/>
              <w:numPr>
                <w:ilvl w:val="12"/>
                <w:numId w:val="0"/>
              </w:numPr>
              <w:spacing w:line="240" w:lineRule="auto"/>
              <w:ind w:right="-143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D45E7" w:rsidRDefault="00FD45E7" w:rsidP="00D32F01">
            <w:pPr>
              <w:pStyle w:val="21"/>
              <w:numPr>
                <w:ilvl w:val="12"/>
                <w:numId w:val="0"/>
              </w:numPr>
              <w:spacing w:line="240" w:lineRule="auto"/>
              <w:ind w:right="-143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D45E7" w:rsidRDefault="00FD45E7" w:rsidP="00D32F01">
            <w:pPr>
              <w:pStyle w:val="21"/>
              <w:numPr>
                <w:ilvl w:val="12"/>
                <w:numId w:val="0"/>
              </w:numPr>
              <w:spacing w:line="240" w:lineRule="auto"/>
              <w:ind w:right="-143"/>
              <w:rPr>
                <w:sz w:val="24"/>
              </w:rPr>
            </w:pPr>
          </w:p>
        </w:tc>
      </w:tr>
      <w:tr w:rsidR="00FD45E7" w:rsidTr="00E200EA">
        <w:trPr>
          <w:cantSplit/>
        </w:trPr>
        <w:tc>
          <w:tcPr>
            <w:tcW w:w="426" w:type="dxa"/>
          </w:tcPr>
          <w:p w:rsidR="00FD45E7" w:rsidRDefault="00FD45E7" w:rsidP="00D32F01">
            <w:pPr>
              <w:pStyle w:val="21"/>
              <w:numPr>
                <w:ilvl w:val="0"/>
                <w:numId w:val="18"/>
              </w:numPr>
              <w:tabs>
                <w:tab w:val="left" w:pos="360"/>
              </w:tabs>
              <w:spacing w:line="240" w:lineRule="auto"/>
              <w:ind w:right="-143"/>
              <w:jc w:val="center"/>
              <w:rPr>
                <w:sz w:val="26"/>
              </w:rPr>
            </w:pPr>
          </w:p>
        </w:tc>
        <w:tc>
          <w:tcPr>
            <w:tcW w:w="6520" w:type="dxa"/>
            <w:tcBorders>
              <w:top w:val="nil"/>
            </w:tcBorders>
          </w:tcPr>
          <w:p w:rsidR="00FD45E7" w:rsidRDefault="00FD45E7" w:rsidP="00D32F01">
            <w:pPr>
              <w:pStyle w:val="21"/>
              <w:numPr>
                <w:ilvl w:val="12"/>
                <w:numId w:val="0"/>
              </w:numPr>
              <w:spacing w:line="240" w:lineRule="auto"/>
              <w:ind w:right="-143"/>
              <w:jc w:val="left"/>
              <w:rPr>
                <w:rFonts w:ascii="Times New Roman CYR" w:hAnsi="Times New Roman CYR"/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- при поцелуях?</w:t>
            </w:r>
          </w:p>
        </w:tc>
        <w:tc>
          <w:tcPr>
            <w:tcW w:w="709" w:type="dxa"/>
            <w:tcBorders>
              <w:top w:val="nil"/>
            </w:tcBorders>
          </w:tcPr>
          <w:p w:rsidR="00FD45E7" w:rsidRDefault="00FD45E7" w:rsidP="00D32F01">
            <w:pPr>
              <w:pStyle w:val="21"/>
              <w:numPr>
                <w:ilvl w:val="12"/>
                <w:numId w:val="0"/>
              </w:numPr>
              <w:spacing w:line="240" w:lineRule="auto"/>
              <w:ind w:right="-143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D45E7" w:rsidRDefault="00FD45E7" w:rsidP="00D32F01">
            <w:pPr>
              <w:pStyle w:val="21"/>
              <w:numPr>
                <w:ilvl w:val="12"/>
                <w:numId w:val="0"/>
              </w:numPr>
              <w:spacing w:line="240" w:lineRule="auto"/>
              <w:ind w:right="-143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FD45E7" w:rsidRDefault="00FD45E7" w:rsidP="00D32F01">
            <w:pPr>
              <w:pStyle w:val="21"/>
              <w:numPr>
                <w:ilvl w:val="12"/>
                <w:numId w:val="0"/>
              </w:numPr>
              <w:spacing w:line="240" w:lineRule="auto"/>
              <w:ind w:right="-143"/>
              <w:rPr>
                <w:sz w:val="24"/>
              </w:rPr>
            </w:pPr>
          </w:p>
        </w:tc>
      </w:tr>
      <w:tr w:rsidR="00FD45E7" w:rsidTr="00E200EA">
        <w:trPr>
          <w:cantSplit/>
        </w:trPr>
        <w:tc>
          <w:tcPr>
            <w:tcW w:w="426" w:type="dxa"/>
          </w:tcPr>
          <w:p w:rsidR="00FD45E7" w:rsidRDefault="00FD45E7" w:rsidP="00D32F01">
            <w:pPr>
              <w:pStyle w:val="21"/>
              <w:numPr>
                <w:ilvl w:val="0"/>
                <w:numId w:val="19"/>
              </w:numPr>
              <w:tabs>
                <w:tab w:val="left" w:pos="360"/>
              </w:tabs>
              <w:spacing w:line="240" w:lineRule="auto"/>
              <w:ind w:right="-143"/>
              <w:jc w:val="center"/>
              <w:rPr>
                <w:sz w:val="26"/>
              </w:rPr>
            </w:pPr>
          </w:p>
        </w:tc>
        <w:tc>
          <w:tcPr>
            <w:tcW w:w="6520" w:type="dxa"/>
          </w:tcPr>
          <w:p w:rsidR="00FD45E7" w:rsidRDefault="00FD45E7" w:rsidP="00D32F01">
            <w:pPr>
              <w:pStyle w:val="21"/>
              <w:numPr>
                <w:ilvl w:val="12"/>
                <w:numId w:val="0"/>
              </w:numPr>
              <w:spacing w:line="240" w:lineRule="auto"/>
              <w:ind w:right="-143"/>
              <w:jc w:val="left"/>
              <w:rPr>
                <w:rFonts w:ascii="Times New Roman CYR" w:hAnsi="Times New Roman CYR"/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Знаете ли вы, где можно пройти анонимное обследование на СПИД?</w:t>
            </w:r>
          </w:p>
        </w:tc>
        <w:tc>
          <w:tcPr>
            <w:tcW w:w="709" w:type="dxa"/>
          </w:tcPr>
          <w:p w:rsidR="00FD45E7" w:rsidRDefault="00FD45E7" w:rsidP="00D32F01">
            <w:pPr>
              <w:pStyle w:val="21"/>
              <w:numPr>
                <w:ilvl w:val="12"/>
                <w:numId w:val="0"/>
              </w:numPr>
              <w:spacing w:line="240" w:lineRule="auto"/>
              <w:ind w:right="-143"/>
              <w:rPr>
                <w:sz w:val="24"/>
              </w:rPr>
            </w:pPr>
          </w:p>
        </w:tc>
        <w:tc>
          <w:tcPr>
            <w:tcW w:w="709" w:type="dxa"/>
          </w:tcPr>
          <w:p w:rsidR="00FD45E7" w:rsidRDefault="00FD45E7" w:rsidP="00D32F01">
            <w:pPr>
              <w:pStyle w:val="21"/>
              <w:numPr>
                <w:ilvl w:val="12"/>
                <w:numId w:val="0"/>
              </w:numPr>
              <w:spacing w:line="240" w:lineRule="auto"/>
              <w:ind w:right="-143"/>
              <w:rPr>
                <w:sz w:val="24"/>
              </w:rPr>
            </w:pPr>
          </w:p>
        </w:tc>
        <w:tc>
          <w:tcPr>
            <w:tcW w:w="708" w:type="dxa"/>
          </w:tcPr>
          <w:p w:rsidR="00FD45E7" w:rsidRDefault="00FD45E7" w:rsidP="00D32F01">
            <w:pPr>
              <w:pStyle w:val="21"/>
              <w:numPr>
                <w:ilvl w:val="12"/>
                <w:numId w:val="0"/>
              </w:numPr>
              <w:spacing w:line="240" w:lineRule="auto"/>
              <w:ind w:right="-143"/>
              <w:rPr>
                <w:sz w:val="24"/>
              </w:rPr>
            </w:pPr>
          </w:p>
        </w:tc>
      </w:tr>
      <w:tr w:rsidR="00FD45E7" w:rsidTr="00E200EA">
        <w:trPr>
          <w:cantSplit/>
        </w:trPr>
        <w:tc>
          <w:tcPr>
            <w:tcW w:w="426" w:type="dxa"/>
          </w:tcPr>
          <w:p w:rsidR="00FD45E7" w:rsidRDefault="00FD45E7" w:rsidP="00D32F01">
            <w:pPr>
              <w:pStyle w:val="21"/>
              <w:numPr>
                <w:ilvl w:val="0"/>
                <w:numId w:val="20"/>
              </w:numPr>
              <w:tabs>
                <w:tab w:val="left" w:pos="360"/>
              </w:tabs>
              <w:spacing w:line="240" w:lineRule="auto"/>
              <w:ind w:right="-143"/>
              <w:jc w:val="center"/>
              <w:rPr>
                <w:sz w:val="26"/>
              </w:rPr>
            </w:pPr>
          </w:p>
        </w:tc>
        <w:tc>
          <w:tcPr>
            <w:tcW w:w="6520" w:type="dxa"/>
          </w:tcPr>
          <w:p w:rsidR="00FD45E7" w:rsidRDefault="00FD45E7" w:rsidP="00D32F01">
            <w:pPr>
              <w:pStyle w:val="21"/>
              <w:numPr>
                <w:ilvl w:val="12"/>
                <w:numId w:val="0"/>
              </w:numPr>
              <w:spacing w:line="240" w:lineRule="auto"/>
              <w:ind w:right="-143"/>
              <w:jc w:val="left"/>
              <w:rPr>
                <w:rFonts w:ascii="Times New Roman CYR" w:hAnsi="Times New Roman CYR"/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Увеличивается ли риск заражения при беспорядочных половых связях?</w:t>
            </w:r>
          </w:p>
        </w:tc>
        <w:tc>
          <w:tcPr>
            <w:tcW w:w="709" w:type="dxa"/>
          </w:tcPr>
          <w:p w:rsidR="00FD45E7" w:rsidRDefault="00FD45E7" w:rsidP="00D32F01">
            <w:pPr>
              <w:pStyle w:val="21"/>
              <w:numPr>
                <w:ilvl w:val="12"/>
                <w:numId w:val="0"/>
              </w:numPr>
              <w:spacing w:line="240" w:lineRule="auto"/>
              <w:ind w:right="-143"/>
              <w:rPr>
                <w:sz w:val="24"/>
              </w:rPr>
            </w:pPr>
          </w:p>
        </w:tc>
        <w:tc>
          <w:tcPr>
            <w:tcW w:w="709" w:type="dxa"/>
          </w:tcPr>
          <w:p w:rsidR="00FD45E7" w:rsidRDefault="00FD45E7" w:rsidP="00D32F01">
            <w:pPr>
              <w:pStyle w:val="21"/>
              <w:numPr>
                <w:ilvl w:val="12"/>
                <w:numId w:val="0"/>
              </w:numPr>
              <w:spacing w:line="240" w:lineRule="auto"/>
              <w:ind w:right="-143"/>
              <w:rPr>
                <w:sz w:val="24"/>
              </w:rPr>
            </w:pPr>
          </w:p>
        </w:tc>
        <w:tc>
          <w:tcPr>
            <w:tcW w:w="708" w:type="dxa"/>
          </w:tcPr>
          <w:p w:rsidR="00FD45E7" w:rsidRDefault="00FD45E7" w:rsidP="00D32F01">
            <w:pPr>
              <w:pStyle w:val="21"/>
              <w:numPr>
                <w:ilvl w:val="12"/>
                <w:numId w:val="0"/>
              </w:numPr>
              <w:spacing w:line="240" w:lineRule="auto"/>
              <w:ind w:right="-143"/>
              <w:rPr>
                <w:sz w:val="24"/>
              </w:rPr>
            </w:pPr>
          </w:p>
        </w:tc>
      </w:tr>
      <w:tr w:rsidR="00FD45E7" w:rsidTr="00E200EA">
        <w:trPr>
          <w:cantSplit/>
        </w:trPr>
        <w:tc>
          <w:tcPr>
            <w:tcW w:w="426" w:type="dxa"/>
          </w:tcPr>
          <w:p w:rsidR="00FD45E7" w:rsidRDefault="00FD45E7" w:rsidP="00D32F01">
            <w:pPr>
              <w:pStyle w:val="21"/>
              <w:numPr>
                <w:ilvl w:val="0"/>
                <w:numId w:val="21"/>
              </w:numPr>
              <w:tabs>
                <w:tab w:val="left" w:pos="360"/>
              </w:tabs>
              <w:spacing w:line="240" w:lineRule="auto"/>
              <w:ind w:right="-143"/>
              <w:jc w:val="center"/>
              <w:rPr>
                <w:sz w:val="26"/>
              </w:rPr>
            </w:pPr>
          </w:p>
        </w:tc>
        <w:tc>
          <w:tcPr>
            <w:tcW w:w="6520" w:type="dxa"/>
          </w:tcPr>
          <w:p w:rsidR="00FD45E7" w:rsidRDefault="00FD45E7" w:rsidP="00D32F01">
            <w:pPr>
              <w:pStyle w:val="21"/>
              <w:numPr>
                <w:ilvl w:val="12"/>
                <w:numId w:val="0"/>
              </w:numPr>
              <w:spacing w:line="240" w:lineRule="auto"/>
              <w:ind w:right="-143"/>
              <w:jc w:val="left"/>
              <w:rPr>
                <w:rFonts w:ascii="Times New Roman CYR" w:hAnsi="Times New Roman CYR"/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Относятся ли наркоманы к группе риска?</w:t>
            </w:r>
          </w:p>
        </w:tc>
        <w:tc>
          <w:tcPr>
            <w:tcW w:w="709" w:type="dxa"/>
          </w:tcPr>
          <w:p w:rsidR="00FD45E7" w:rsidRDefault="00FD45E7" w:rsidP="00D32F01">
            <w:pPr>
              <w:pStyle w:val="21"/>
              <w:numPr>
                <w:ilvl w:val="12"/>
                <w:numId w:val="0"/>
              </w:numPr>
              <w:spacing w:line="240" w:lineRule="auto"/>
              <w:ind w:right="-143"/>
              <w:rPr>
                <w:sz w:val="24"/>
              </w:rPr>
            </w:pPr>
          </w:p>
        </w:tc>
        <w:tc>
          <w:tcPr>
            <w:tcW w:w="709" w:type="dxa"/>
          </w:tcPr>
          <w:p w:rsidR="00FD45E7" w:rsidRDefault="00FD45E7" w:rsidP="00D32F01">
            <w:pPr>
              <w:pStyle w:val="21"/>
              <w:numPr>
                <w:ilvl w:val="12"/>
                <w:numId w:val="0"/>
              </w:numPr>
              <w:spacing w:line="240" w:lineRule="auto"/>
              <w:ind w:right="-143"/>
              <w:rPr>
                <w:sz w:val="24"/>
              </w:rPr>
            </w:pPr>
          </w:p>
        </w:tc>
        <w:tc>
          <w:tcPr>
            <w:tcW w:w="708" w:type="dxa"/>
          </w:tcPr>
          <w:p w:rsidR="00FD45E7" w:rsidRDefault="00FD45E7" w:rsidP="00D32F01">
            <w:pPr>
              <w:pStyle w:val="21"/>
              <w:numPr>
                <w:ilvl w:val="12"/>
                <w:numId w:val="0"/>
              </w:numPr>
              <w:spacing w:line="240" w:lineRule="auto"/>
              <w:ind w:right="-143"/>
              <w:rPr>
                <w:sz w:val="24"/>
              </w:rPr>
            </w:pPr>
          </w:p>
        </w:tc>
      </w:tr>
      <w:tr w:rsidR="00FD45E7" w:rsidTr="00E200EA">
        <w:trPr>
          <w:cantSplit/>
        </w:trPr>
        <w:tc>
          <w:tcPr>
            <w:tcW w:w="426" w:type="dxa"/>
          </w:tcPr>
          <w:p w:rsidR="00FD45E7" w:rsidRDefault="00FD45E7" w:rsidP="00D32F01">
            <w:pPr>
              <w:pStyle w:val="21"/>
              <w:numPr>
                <w:ilvl w:val="0"/>
                <w:numId w:val="22"/>
              </w:numPr>
              <w:tabs>
                <w:tab w:val="left" w:pos="360"/>
              </w:tabs>
              <w:spacing w:line="240" w:lineRule="auto"/>
              <w:ind w:right="-143"/>
              <w:jc w:val="center"/>
              <w:rPr>
                <w:sz w:val="26"/>
              </w:rPr>
            </w:pPr>
          </w:p>
        </w:tc>
        <w:tc>
          <w:tcPr>
            <w:tcW w:w="6520" w:type="dxa"/>
          </w:tcPr>
          <w:p w:rsidR="00FD45E7" w:rsidRDefault="00FD45E7" w:rsidP="00D32F01">
            <w:pPr>
              <w:pStyle w:val="21"/>
              <w:spacing w:line="240" w:lineRule="auto"/>
              <w:ind w:right="-143"/>
              <w:jc w:val="left"/>
              <w:rPr>
                <w:rFonts w:ascii="Times New Roman CYR" w:hAnsi="Times New Roman CYR"/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 xml:space="preserve">Предохраняют ли презервативы от заражения </w:t>
            </w:r>
            <w:proofErr w:type="spellStart"/>
            <w:r>
              <w:rPr>
                <w:rFonts w:ascii="Times New Roman CYR" w:hAnsi="Times New Roman CYR"/>
                <w:sz w:val="26"/>
              </w:rPr>
              <w:t>СПИДом</w:t>
            </w:r>
            <w:proofErr w:type="spellEnd"/>
            <w:r>
              <w:rPr>
                <w:rFonts w:ascii="Times New Roman CYR" w:hAnsi="Times New Roman CYR"/>
                <w:sz w:val="26"/>
              </w:rPr>
              <w:t>?</w:t>
            </w:r>
          </w:p>
        </w:tc>
        <w:tc>
          <w:tcPr>
            <w:tcW w:w="709" w:type="dxa"/>
          </w:tcPr>
          <w:p w:rsidR="00FD45E7" w:rsidRDefault="00FD45E7" w:rsidP="00D32F01">
            <w:pPr>
              <w:pStyle w:val="21"/>
              <w:spacing w:line="240" w:lineRule="auto"/>
              <w:ind w:right="-143"/>
              <w:rPr>
                <w:sz w:val="24"/>
              </w:rPr>
            </w:pPr>
          </w:p>
        </w:tc>
        <w:tc>
          <w:tcPr>
            <w:tcW w:w="709" w:type="dxa"/>
          </w:tcPr>
          <w:p w:rsidR="00FD45E7" w:rsidRDefault="00FD45E7" w:rsidP="00D32F01">
            <w:pPr>
              <w:pStyle w:val="21"/>
              <w:spacing w:line="240" w:lineRule="auto"/>
              <w:ind w:right="-143"/>
              <w:rPr>
                <w:sz w:val="24"/>
              </w:rPr>
            </w:pPr>
          </w:p>
        </w:tc>
        <w:tc>
          <w:tcPr>
            <w:tcW w:w="708" w:type="dxa"/>
          </w:tcPr>
          <w:p w:rsidR="00FD45E7" w:rsidRDefault="00FD45E7" w:rsidP="00D32F01">
            <w:pPr>
              <w:pStyle w:val="21"/>
              <w:spacing w:line="240" w:lineRule="auto"/>
              <w:ind w:right="-143"/>
              <w:rPr>
                <w:sz w:val="24"/>
              </w:rPr>
            </w:pPr>
          </w:p>
        </w:tc>
      </w:tr>
    </w:tbl>
    <w:p w:rsidR="00FD45E7" w:rsidRDefault="00FD45E7" w:rsidP="00D32F01">
      <w:pPr>
        <w:pStyle w:val="21"/>
        <w:spacing w:line="240" w:lineRule="auto"/>
        <w:ind w:right="-143" w:firstLine="567"/>
        <w:jc w:val="center"/>
        <w:rPr>
          <w:b/>
        </w:rPr>
      </w:pPr>
    </w:p>
    <w:p w:rsidR="00520494" w:rsidRDefault="00520494" w:rsidP="00D32F01">
      <w:pPr>
        <w:ind w:right="-143"/>
        <w:jc w:val="center"/>
        <w:rPr>
          <w:sz w:val="28"/>
          <w:szCs w:val="28"/>
        </w:rPr>
      </w:pPr>
    </w:p>
    <w:p w:rsidR="001C585A" w:rsidRDefault="001C585A" w:rsidP="00D32F01">
      <w:pPr>
        <w:ind w:left="-567" w:right="-143"/>
        <w:jc w:val="center"/>
        <w:rPr>
          <w:sz w:val="28"/>
          <w:szCs w:val="28"/>
        </w:rPr>
      </w:pPr>
    </w:p>
    <w:p w:rsidR="001C585A" w:rsidRPr="00FD45E7" w:rsidRDefault="001C585A" w:rsidP="00D32F01">
      <w:pPr>
        <w:ind w:right="-143"/>
        <w:jc w:val="center"/>
        <w:rPr>
          <w:sz w:val="28"/>
          <w:szCs w:val="28"/>
        </w:rPr>
      </w:pPr>
    </w:p>
    <w:sectPr w:rsidR="001C585A" w:rsidRPr="00FD45E7" w:rsidSect="00D32F01">
      <w:footerReference w:type="default" r:id="rId8"/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96D" w:rsidRDefault="00A9196D" w:rsidP="00A9196D">
      <w:r>
        <w:separator/>
      </w:r>
    </w:p>
  </w:endnote>
  <w:endnote w:type="continuationSeparator" w:id="0">
    <w:p w:rsidR="00A9196D" w:rsidRDefault="00A9196D" w:rsidP="00A91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96D" w:rsidRDefault="007E1AB6">
    <w:pPr>
      <w:pStyle w:val="a4"/>
      <w:framePr w:wrap="auto" w:vAnchor="text" w:hAnchor="margin" w:xAlign="outside" w:y="1"/>
      <w:rPr>
        <w:rStyle w:val="a3"/>
        <w:sz w:val="24"/>
      </w:rPr>
    </w:pPr>
    <w:r>
      <w:rPr>
        <w:rStyle w:val="a3"/>
        <w:sz w:val="24"/>
      </w:rPr>
      <w:fldChar w:fldCharType="begin"/>
    </w:r>
    <w:r w:rsidR="00524870">
      <w:rPr>
        <w:rStyle w:val="a3"/>
        <w:sz w:val="24"/>
      </w:rPr>
      <w:instrText xml:space="preserve">PAGE  </w:instrText>
    </w:r>
    <w:r>
      <w:rPr>
        <w:rStyle w:val="a3"/>
        <w:sz w:val="24"/>
      </w:rPr>
      <w:fldChar w:fldCharType="separate"/>
    </w:r>
    <w:r w:rsidR="00D32F01">
      <w:rPr>
        <w:rStyle w:val="a3"/>
        <w:noProof/>
        <w:sz w:val="24"/>
      </w:rPr>
      <w:t>7</w:t>
    </w:r>
    <w:r>
      <w:rPr>
        <w:rStyle w:val="a3"/>
        <w:sz w:val="24"/>
      </w:rPr>
      <w:fldChar w:fldCharType="end"/>
    </w:r>
  </w:p>
  <w:p w:rsidR="00A9196D" w:rsidRDefault="00A9196D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96D" w:rsidRDefault="00A9196D" w:rsidP="00A9196D">
      <w:r>
        <w:separator/>
      </w:r>
    </w:p>
  </w:footnote>
  <w:footnote w:type="continuationSeparator" w:id="0">
    <w:p w:rsidR="00A9196D" w:rsidRDefault="00A9196D" w:rsidP="00A919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B1BB6"/>
    <w:multiLevelType w:val="multilevel"/>
    <w:tmpl w:val="759E8B36"/>
    <w:lvl w:ilvl="0">
      <w:start w:val="1"/>
      <w:numFmt w:val="decimal"/>
      <w:lvlText w:val="%1"/>
      <w:legacy w:legacy="1" w:legacySpace="120" w:legacyIndent="284"/>
      <w:lvlJc w:val="left"/>
      <w:pPr>
        <w:ind w:left="284" w:hanging="284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4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4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4" w:hanging="180"/>
      </w:pPr>
    </w:lvl>
  </w:abstractNum>
  <w:abstractNum w:abstractNumId="1">
    <w:nsid w:val="243D7612"/>
    <w:multiLevelType w:val="multilevel"/>
    <w:tmpl w:val="B7DAB4F8"/>
    <w:lvl w:ilvl="0">
      <w:start w:val="1"/>
      <w:numFmt w:val="decimal"/>
      <w:lvlText w:val="%1. "/>
      <w:legacy w:legacy="1" w:legacySpace="120" w:legacyIndent="283"/>
      <w:lvlJc w:val="left"/>
      <w:pPr>
        <w:ind w:left="283" w:hanging="283"/>
      </w:pPr>
      <w:rPr>
        <w:rFonts w:ascii="Times New Roman CYR" w:hAnsi="Times New Roman CYR" w:hint="default"/>
        <w:b/>
        <w:sz w:val="28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num w:numId="1">
    <w:abstractNumId w:val="1"/>
    <w:lvlOverride w:ilvl="0">
      <w:lvl w:ilvl="0">
        <w:start w:val="1"/>
        <w:numFmt w:val="decimal"/>
        <w:lvlText w:val="%1. "/>
        <w:legacy w:legacy="1" w:legacySpace="120" w:legacyIndent="283"/>
        <w:lvlJc w:val="left"/>
        <w:pPr>
          <w:ind w:left="283" w:hanging="283"/>
        </w:pPr>
        <w:rPr>
          <w:rFonts w:ascii="Times New Roman CYR" w:hAnsi="Times New Roman CYR" w:hint="default"/>
          <w:b/>
          <w:sz w:val="28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643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823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183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543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723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083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443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623" w:hanging="180"/>
        </w:pPr>
      </w:lvl>
    </w:lvlOverride>
  </w:num>
  <w:num w:numId="2">
    <w:abstractNumId w:val="1"/>
    <w:lvlOverride w:ilvl="0">
      <w:lvl w:ilvl="0">
        <w:start w:val="1"/>
        <w:numFmt w:val="decimal"/>
        <w:lvlText w:val="%1. "/>
        <w:legacy w:legacy="1" w:legacySpace="120" w:legacyIndent="283"/>
        <w:lvlJc w:val="left"/>
        <w:pPr>
          <w:ind w:left="283" w:hanging="283"/>
        </w:pPr>
        <w:rPr>
          <w:rFonts w:ascii="Times New Roman CYR" w:hAnsi="Times New Roman CYR" w:hint="default"/>
          <w:b/>
          <w:sz w:val="28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643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823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183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543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723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083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443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623" w:hanging="180"/>
        </w:pPr>
      </w:lvl>
    </w:lvlOverride>
  </w:num>
  <w:num w:numId="3">
    <w:abstractNumId w:val="1"/>
    <w:lvlOverride w:ilvl="0">
      <w:lvl w:ilvl="0">
        <w:start w:val="1"/>
        <w:numFmt w:val="decimal"/>
        <w:lvlText w:val="%1. "/>
        <w:legacy w:legacy="1" w:legacySpace="120" w:legacyIndent="283"/>
        <w:lvlJc w:val="left"/>
        <w:pPr>
          <w:ind w:left="283" w:hanging="283"/>
        </w:pPr>
        <w:rPr>
          <w:rFonts w:ascii="Times New Roman CYR" w:hAnsi="Times New Roman CYR" w:hint="default"/>
          <w:b/>
          <w:sz w:val="28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643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823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183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543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723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083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443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623" w:hanging="180"/>
        </w:pPr>
      </w:lvl>
    </w:lvlOverride>
  </w:num>
  <w:num w:numId="4">
    <w:abstractNumId w:val="1"/>
    <w:lvlOverride w:ilvl="0">
      <w:lvl w:ilvl="0">
        <w:start w:val="1"/>
        <w:numFmt w:val="decimal"/>
        <w:lvlText w:val="%1. "/>
        <w:legacy w:legacy="1" w:legacySpace="120" w:legacyIndent="283"/>
        <w:lvlJc w:val="left"/>
        <w:pPr>
          <w:ind w:left="283" w:hanging="283"/>
        </w:pPr>
        <w:rPr>
          <w:rFonts w:ascii="Times New Roman CYR" w:hAnsi="Times New Roman CYR" w:hint="default"/>
          <w:b/>
          <w:sz w:val="28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643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823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183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543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723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083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443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623" w:hanging="180"/>
        </w:pPr>
      </w:lvl>
    </w:lvlOverride>
  </w:num>
  <w:num w:numId="5">
    <w:abstractNumId w:val="1"/>
    <w:lvlOverride w:ilvl="0">
      <w:lvl w:ilvl="0">
        <w:start w:val="1"/>
        <w:numFmt w:val="decimal"/>
        <w:lvlText w:val="%1. "/>
        <w:legacy w:legacy="1" w:legacySpace="120" w:legacyIndent="283"/>
        <w:lvlJc w:val="left"/>
        <w:pPr>
          <w:ind w:left="283" w:hanging="283"/>
        </w:pPr>
        <w:rPr>
          <w:rFonts w:ascii="Times New Roman CYR" w:hAnsi="Times New Roman CYR" w:hint="default"/>
          <w:b/>
          <w:sz w:val="28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643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823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183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543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723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083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443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623" w:hanging="180"/>
        </w:pPr>
      </w:lvl>
    </w:lvlOverride>
  </w:num>
  <w:num w:numId="6">
    <w:abstractNumId w:val="1"/>
    <w:lvlOverride w:ilvl="0">
      <w:lvl w:ilvl="0">
        <w:start w:val="1"/>
        <w:numFmt w:val="decimal"/>
        <w:lvlText w:val="%1. "/>
        <w:legacy w:legacy="1" w:legacySpace="120" w:legacyIndent="283"/>
        <w:lvlJc w:val="left"/>
        <w:pPr>
          <w:ind w:left="283" w:hanging="283"/>
        </w:pPr>
        <w:rPr>
          <w:rFonts w:ascii="Times New Roman CYR" w:hAnsi="Times New Roman CYR" w:hint="default"/>
          <w:b/>
          <w:sz w:val="28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643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823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183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543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723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083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443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623" w:hanging="180"/>
        </w:pPr>
      </w:lvl>
    </w:lvlOverride>
  </w:num>
  <w:num w:numId="7">
    <w:abstractNumId w:val="0"/>
  </w:num>
  <w:num w:numId="8">
    <w:abstractNumId w:val="0"/>
    <w:lvlOverride w:ilvl="0">
      <w:lvl w:ilvl="0">
        <w:start w:val="1"/>
        <w:numFmt w:val="decimal"/>
        <w:lvlText w:val="%1"/>
        <w:legacy w:legacy="1" w:legacySpace="120" w:legacyIndent="284"/>
        <w:lvlJc w:val="left"/>
        <w:pPr>
          <w:ind w:left="284" w:hanging="284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644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824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184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544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724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084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444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624" w:hanging="180"/>
        </w:pPr>
      </w:lvl>
    </w:lvlOverride>
  </w:num>
  <w:num w:numId="9">
    <w:abstractNumId w:val="0"/>
    <w:lvlOverride w:ilvl="0">
      <w:lvl w:ilvl="0">
        <w:start w:val="1"/>
        <w:numFmt w:val="decimal"/>
        <w:lvlText w:val="%1"/>
        <w:legacy w:legacy="1" w:legacySpace="120" w:legacyIndent="284"/>
        <w:lvlJc w:val="left"/>
        <w:pPr>
          <w:ind w:left="284" w:hanging="284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644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824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184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544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724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084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444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624" w:hanging="180"/>
        </w:pPr>
      </w:lvl>
    </w:lvlOverride>
  </w:num>
  <w:num w:numId="10">
    <w:abstractNumId w:val="0"/>
    <w:lvlOverride w:ilvl="0">
      <w:lvl w:ilvl="0">
        <w:start w:val="1"/>
        <w:numFmt w:val="decimal"/>
        <w:lvlText w:val="%1"/>
        <w:legacy w:legacy="1" w:legacySpace="120" w:legacyIndent="284"/>
        <w:lvlJc w:val="left"/>
        <w:pPr>
          <w:ind w:left="284" w:hanging="284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644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824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184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544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724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084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444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624" w:hanging="180"/>
        </w:pPr>
      </w:lvl>
    </w:lvlOverride>
  </w:num>
  <w:num w:numId="11">
    <w:abstractNumId w:val="0"/>
    <w:lvlOverride w:ilvl="0">
      <w:lvl w:ilvl="0">
        <w:start w:val="1"/>
        <w:numFmt w:val="decimal"/>
        <w:lvlText w:val="%1"/>
        <w:legacy w:legacy="1" w:legacySpace="120" w:legacyIndent="284"/>
        <w:lvlJc w:val="left"/>
        <w:pPr>
          <w:ind w:left="284" w:hanging="284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644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824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184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544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724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084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444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624" w:hanging="180"/>
        </w:pPr>
      </w:lvl>
    </w:lvlOverride>
  </w:num>
  <w:num w:numId="12">
    <w:abstractNumId w:val="0"/>
    <w:lvlOverride w:ilvl="0">
      <w:lvl w:ilvl="0">
        <w:start w:val="1"/>
        <w:numFmt w:val="decimal"/>
        <w:lvlText w:val="%1"/>
        <w:legacy w:legacy="1" w:legacySpace="120" w:legacyIndent="284"/>
        <w:lvlJc w:val="left"/>
        <w:pPr>
          <w:ind w:left="284" w:hanging="284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644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824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184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544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724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084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444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624" w:hanging="180"/>
        </w:pPr>
      </w:lvl>
    </w:lvlOverride>
  </w:num>
  <w:num w:numId="13">
    <w:abstractNumId w:val="0"/>
    <w:lvlOverride w:ilvl="0">
      <w:lvl w:ilvl="0">
        <w:start w:val="1"/>
        <w:numFmt w:val="decimal"/>
        <w:lvlText w:val="%1"/>
        <w:legacy w:legacy="1" w:legacySpace="120" w:legacyIndent="284"/>
        <w:lvlJc w:val="left"/>
        <w:pPr>
          <w:ind w:left="284" w:hanging="284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644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824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184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544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724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084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444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624" w:hanging="180"/>
        </w:pPr>
      </w:lvl>
    </w:lvlOverride>
  </w:num>
  <w:num w:numId="14">
    <w:abstractNumId w:val="0"/>
    <w:lvlOverride w:ilvl="0">
      <w:lvl w:ilvl="0">
        <w:start w:val="1"/>
        <w:numFmt w:val="decimal"/>
        <w:lvlText w:val="%1"/>
        <w:legacy w:legacy="1" w:legacySpace="120" w:legacyIndent="284"/>
        <w:lvlJc w:val="left"/>
        <w:pPr>
          <w:ind w:left="284" w:hanging="284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644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824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184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544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724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084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444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624" w:hanging="180"/>
        </w:pPr>
      </w:lvl>
    </w:lvlOverride>
  </w:num>
  <w:num w:numId="15">
    <w:abstractNumId w:val="0"/>
    <w:lvlOverride w:ilvl="0">
      <w:lvl w:ilvl="0">
        <w:start w:val="1"/>
        <w:numFmt w:val="decimal"/>
        <w:lvlText w:val="%1"/>
        <w:legacy w:legacy="1" w:legacySpace="120" w:legacyIndent="284"/>
        <w:lvlJc w:val="left"/>
        <w:pPr>
          <w:ind w:left="284" w:hanging="284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644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824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184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544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724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084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444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624" w:hanging="180"/>
        </w:pPr>
      </w:lvl>
    </w:lvlOverride>
  </w:num>
  <w:num w:numId="16">
    <w:abstractNumId w:val="0"/>
    <w:lvlOverride w:ilvl="0">
      <w:lvl w:ilvl="0">
        <w:start w:val="1"/>
        <w:numFmt w:val="decimal"/>
        <w:lvlText w:val="%1"/>
        <w:legacy w:legacy="1" w:legacySpace="120" w:legacyIndent="284"/>
        <w:lvlJc w:val="left"/>
        <w:pPr>
          <w:ind w:left="284" w:hanging="284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644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824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184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544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724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084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444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624" w:hanging="180"/>
        </w:pPr>
      </w:lvl>
    </w:lvlOverride>
  </w:num>
  <w:num w:numId="17">
    <w:abstractNumId w:val="0"/>
    <w:lvlOverride w:ilvl="0">
      <w:lvl w:ilvl="0">
        <w:start w:val="1"/>
        <w:numFmt w:val="decimal"/>
        <w:lvlText w:val="%1"/>
        <w:legacy w:legacy="1" w:legacySpace="120" w:legacyIndent="284"/>
        <w:lvlJc w:val="left"/>
        <w:pPr>
          <w:ind w:left="284" w:hanging="284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644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824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184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544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724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084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444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624" w:hanging="180"/>
        </w:pPr>
      </w:lvl>
    </w:lvlOverride>
  </w:num>
  <w:num w:numId="18">
    <w:abstractNumId w:val="0"/>
    <w:lvlOverride w:ilvl="0">
      <w:lvl w:ilvl="0">
        <w:start w:val="1"/>
        <w:numFmt w:val="decimal"/>
        <w:lvlText w:val="%1"/>
        <w:legacy w:legacy="1" w:legacySpace="120" w:legacyIndent="284"/>
        <w:lvlJc w:val="left"/>
        <w:pPr>
          <w:ind w:left="284" w:hanging="284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644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824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184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544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724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084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444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624" w:hanging="180"/>
        </w:pPr>
      </w:lvl>
    </w:lvlOverride>
  </w:num>
  <w:num w:numId="19">
    <w:abstractNumId w:val="0"/>
    <w:lvlOverride w:ilvl="0">
      <w:lvl w:ilvl="0">
        <w:start w:val="1"/>
        <w:numFmt w:val="decimal"/>
        <w:lvlText w:val="%1"/>
        <w:legacy w:legacy="1" w:legacySpace="120" w:legacyIndent="284"/>
        <w:lvlJc w:val="left"/>
        <w:pPr>
          <w:ind w:left="284" w:hanging="284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644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824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184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544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724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084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444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624" w:hanging="180"/>
        </w:pPr>
      </w:lvl>
    </w:lvlOverride>
  </w:num>
  <w:num w:numId="20">
    <w:abstractNumId w:val="0"/>
    <w:lvlOverride w:ilvl="0">
      <w:lvl w:ilvl="0">
        <w:start w:val="1"/>
        <w:numFmt w:val="decimal"/>
        <w:lvlText w:val="%1"/>
        <w:legacy w:legacy="1" w:legacySpace="120" w:legacyIndent="284"/>
        <w:lvlJc w:val="left"/>
        <w:pPr>
          <w:ind w:left="284" w:hanging="284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644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824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184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544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724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084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444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624" w:hanging="180"/>
        </w:pPr>
      </w:lvl>
    </w:lvlOverride>
  </w:num>
  <w:num w:numId="21">
    <w:abstractNumId w:val="0"/>
    <w:lvlOverride w:ilvl="0">
      <w:lvl w:ilvl="0">
        <w:start w:val="1"/>
        <w:numFmt w:val="decimal"/>
        <w:lvlText w:val="%1"/>
        <w:legacy w:legacy="1" w:legacySpace="120" w:legacyIndent="284"/>
        <w:lvlJc w:val="left"/>
        <w:pPr>
          <w:ind w:left="284" w:hanging="284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644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824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184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544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724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084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444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624" w:hanging="180"/>
        </w:pPr>
      </w:lvl>
    </w:lvlOverride>
  </w:num>
  <w:num w:numId="22">
    <w:abstractNumId w:val="0"/>
    <w:lvlOverride w:ilvl="0">
      <w:lvl w:ilvl="0">
        <w:start w:val="1"/>
        <w:numFmt w:val="decimal"/>
        <w:lvlText w:val="%1"/>
        <w:legacy w:legacy="1" w:legacySpace="120" w:legacyIndent="284"/>
        <w:lvlJc w:val="left"/>
        <w:pPr>
          <w:ind w:left="284" w:hanging="284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644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824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184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544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724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084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444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624" w:hanging="18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45E7"/>
    <w:rsid w:val="001C585A"/>
    <w:rsid w:val="004F60F2"/>
    <w:rsid w:val="00520494"/>
    <w:rsid w:val="00524870"/>
    <w:rsid w:val="007172DE"/>
    <w:rsid w:val="007E1AB6"/>
    <w:rsid w:val="00A86C98"/>
    <w:rsid w:val="00A9196D"/>
    <w:rsid w:val="00D32F01"/>
    <w:rsid w:val="00FD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E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D45E7"/>
    <w:pPr>
      <w:spacing w:line="360" w:lineRule="auto"/>
      <w:jc w:val="both"/>
    </w:pPr>
    <w:rPr>
      <w:sz w:val="28"/>
    </w:rPr>
  </w:style>
  <w:style w:type="character" w:styleId="a3">
    <w:name w:val="page number"/>
    <w:basedOn w:val="a0"/>
    <w:semiHidden/>
    <w:rsid w:val="00FD45E7"/>
  </w:style>
  <w:style w:type="paragraph" w:styleId="a4">
    <w:name w:val="footer"/>
    <w:basedOn w:val="a"/>
    <w:link w:val="a5"/>
    <w:semiHidden/>
    <w:rsid w:val="00FD45E7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semiHidden/>
    <w:rsid w:val="00FD45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0">
    <w:name w:val="A1"/>
    <w:basedOn w:val="a6"/>
    <w:rsid w:val="00FD45E7"/>
    <w:pPr>
      <w:spacing w:before="320" w:after="200"/>
      <w:jc w:val="center"/>
    </w:pPr>
    <w:rPr>
      <w:b/>
      <w:caps/>
      <w:sz w:val="28"/>
    </w:rPr>
  </w:style>
  <w:style w:type="paragraph" w:customStyle="1" w:styleId="A20">
    <w:name w:val="A2"/>
    <w:basedOn w:val="A10"/>
    <w:rsid w:val="00FD45E7"/>
  </w:style>
  <w:style w:type="paragraph" w:styleId="a6">
    <w:name w:val="Body Text"/>
    <w:basedOn w:val="a"/>
    <w:link w:val="a7"/>
    <w:uiPriority w:val="99"/>
    <w:semiHidden/>
    <w:unhideWhenUsed/>
    <w:rsid w:val="00FD45E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D45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48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48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2015-11-30T12:35:00Z</dcterms:created>
  <dcterms:modified xsi:type="dcterms:W3CDTF">2015-11-30T12:22:00Z</dcterms:modified>
</cp:coreProperties>
</file>