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3F" w:rsidRDefault="00E20B3F" w:rsidP="00E20B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0B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Кодекс Республики Беларусь об Административных Правонарушениях</w:t>
      </w:r>
      <w:r w:rsidRPr="00E20B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Статья 18.35. Нарушение правил использования воздушного пространства</w:t>
      </w:r>
    </w:p>
    <w:p w:rsidR="007C43C0" w:rsidRPr="00E20B3F" w:rsidRDefault="007C43C0" w:rsidP="00E20B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0B3F" w:rsidRPr="00E20B3F" w:rsidRDefault="00E20B3F" w:rsidP="00E20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B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Нарушение правил использования воздушного пространства либо правил использования авиамоделей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штрафа в размере до двадцати базовых величин, а на юридическое лицо – </w:t>
      </w:r>
      <w:r w:rsidRPr="00E2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пятидесяти базовых величин.</w:t>
      </w:r>
    </w:p>
    <w:p w:rsidR="00E20B3F" w:rsidRPr="00E20B3F" w:rsidRDefault="00E20B3F" w:rsidP="00E2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 же деяние, совершенное повторно в течение одного года после наложения административного взыскания за такое же нарушение,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штрафа в размере от десяти до пятидесяти базовых величин, а на юридическое лицо – </w:t>
      </w:r>
      <w:r w:rsidRPr="00E2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двадцати до ста базовых величин.</w:t>
      </w:r>
    </w:p>
    <w:p w:rsidR="00D625DE" w:rsidRPr="00083FCB" w:rsidRDefault="003E74FB" w:rsidP="00E20B3F">
      <w:pPr>
        <w:jc w:val="both"/>
        <w:rPr>
          <w:rStyle w:val="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83FCB" w:rsidRPr="00083FCB">
        <w:t xml:space="preserve"> </w:t>
      </w:r>
      <w:r w:rsidR="00083FCB">
        <w:pict>
          <v:shape id="_x0000_i1026" type="#_x0000_t75" alt="" style="width:24pt;height:24pt"/>
        </w:pict>
      </w:r>
      <w:r w:rsidR="00083FCB" w:rsidRPr="00083FC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83FCB">
        <w:rPr>
          <w:noProof/>
          <w:lang w:eastAsia="ru-RU"/>
        </w:rPr>
        <w:drawing>
          <wp:inline distT="0" distB="0" distL="0" distR="0">
            <wp:extent cx="5940425" cy="3295198"/>
            <wp:effectExtent l="19050" t="0" r="3175" b="0"/>
            <wp:docPr id="3" name="Рисунок 3" descr="G:\Belorussiya-rasshirila-spisok-zon-gde-budut-zapreshheny-polyoty-bespilot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elorussiya-rasshirila-spisok-zon-gde-budut-zapreshheny-polyoty-bespilotniko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FCB" w:rsidRDefault="00083FCB" w:rsidP="00E20B3F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83FCB" w:rsidRPr="00083FCB" w:rsidRDefault="00083FCB" w:rsidP="00E20B3F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83FCB" w:rsidRPr="00083FCB" w:rsidRDefault="00083FCB" w:rsidP="007C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«Воздушный кодекс Республики Беларусь» </w:t>
      </w:r>
      <w:r w:rsidRPr="007C43C0">
        <w:rPr>
          <w:rFonts w:ascii="Times New Roman" w:hAnsi="Times New Roman" w:cs="Times New Roman"/>
          <w:color w:val="FF0000"/>
          <w:sz w:val="28"/>
          <w:szCs w:val="28"/>
        </w:rPr>
        <w:t>квадрокоптер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C43C0">
        <w:rPr>
          <w:rFonts w:ascii="Times New Roman" w:hAnsi="Times New Roman" w:cs="Times New Roman"/>
          <w:b/>
          <w:sz w:val="28"/>
          <w:szCs w:val="28"/>
        </w:rPr>
        <w:t>беспилотным летательным аппаратом</w:t>
      </w:r>
      <w:r>
        <w:rPr>
          <w:rFonts w:ascii="Times New Roman" w:hAnsi="Times New Roman" w:cs="Times New Roman"/>
          <w:sz w:val="28"/>
          <w:szCs w:val="28"/>
        </w:rPr>
        <w:t>. Для беспилотных летательных аппаратов  предусмотрен особый порядок выполнения полетов, влекущий за собой разрешительный принцип использования воздушного пространства Республики Беларусь посредством подачи заявки в органы Единой системы организации воздушного движения</w:t>
      </w:r>
      <w:r w:rsidR="007C43C0">
        <w:rPr>
          <w:rFonts w:ascii="Times New Roman" w:hAnsi="Times New Roman" w:cs="Times New Roman"/>
          <w:sz w:val="28"/>
          <w:szCs w:val="28"/>
        </w:rPr>
        <w:t xml:space="preserve"> Республики Беларусь: Министерство транспорта и коммуникаций и Министерство обороны.</w:t>
      </w:r>
    </w:p>
    <w:sectPr w:rsidR="00083FCB" w:rsidRPr="00083FCB" w:rsidSect="00D6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3F"/>
    <w:rsid w:val="00083FCB"/>
    <w:rsid w:val="003E74FB"/>
    <w:rsid w:val="004330CC"/>
    <w:rsid w:val="006355B2"/>
    <w:rsid w:val="007C43C0"/>
    <w:rsid w:val="008222EF"/>
    <w:rsid w:val="008F1A98"/>
    <w:rsid w:val="00D625DE"/>
    <w:rsid w:val="00DE391F"/>
    <w:rsid w:val="00E20B3F"/>
    <w:rsid w:val="00F2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DE"/>
  </w:style>
  <w:style w:type="paragraph" w:styleId="1">
    <w:name w:val="heading 1"/>
    <w:basedOn w:val="a"/>
    <w:link w:val="10"/>
    <w:uiPriority w:val="9"/>
    <w:qFormat/>
    <w:rsid w:val="00E20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2022-05-13T10:16:00Z</dcterms:created>
  <dcterms:modified xsi:type="dcterms:W3CDTF">2022-05-13T13:53:00Z</dcterms:modified>
</cp:coreProperties>
</file>