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C0" w:rsidRPr="00072010" w:rsidRDefault="004062C0" w:rsidP="00F60A7A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eastAsia="Times New Roman" w:hAnsi="Times New Roman"/>
          <w:lang w:eastAsia="ru-RU"/>
        </w:rPr>
        <w:t xml:space="preserve">Главное управление образования </w:t>
      </w:r>
      <w:r w:rsidRPr="00072010">
        <w:rPr>
          <w:rFonts w:ascii="Times New Roman" w:eastAsia="Times New Roman" w:hAnsi="Times New Roman"/>
          <w:lang w:eastAsia="ru-RU"/>
        </w:rPr>
        <w:tab/>
        <w:t>УТВЕРЖДАЮ</w:t>
      </w:r>
    </w:p>
    <w:p w:rsidR="004062C0" w:rsidRPr="00072010" w:rsidRDefault="004062C0" w:rsidP="00F60A7A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eastAsia="Times New Roman" w:hAnsi="Times New Roman"/>
          <w:lang w:eastAsia="ru-RU"/>
        </w:rPr>
        <w:t xml:space="preserve">Гродненского облисполкома </w:t>
      </w:r>
      <w:r w:rsidRPr="00072010">
        <w:rPr>
          <w:rFonts w:ascii="Times New Roman" w:eastAsia="Times New Roman" w:hAnsi="Times New Roman"/>
          <w:lang w:eastAsia="ru-RU"/>
        </w:rPr>
        <w:tab/>
        <w:t>Директор колледжа</w:t>
      </w:r>
    </w:p>
    <w:p w:rsidR="004062C0" w:rsidRPr="00072010" w:rsidRDefault="004062C0" w:rsidP="00040668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eastAsia="Times New Roman" w:hAnsi="Times New Roman"/>
          <w:lang w:eastAsia="ru-RU"/>
        </w:rPr>
        <w:t>учреждение образования</w:t>
      </w:r>
      <w:r w:rsidRPr="00072010">
        <w:rPr>
          <w:rFonts w:ascii="Times New Roman" w:eastAsia="Times New Roman" w:hAnsi="Times New Roman"/>
          <w:lang w:eastAsia="ru-RU"/>
        </w:rPr>
        <w:tab/>
      </w:r>
    </w:p>
    <w:p w:rsidR="004062C0" w:rsidRPr="00072010" w:rsidRDefault="004062C0" w:rsidP="00F60A7A">
      <w:pPr>
        <w:tabs>
          <w:tab w:val="left" w:pos="4253"/>
        </w:tabs>
        <w:spacing w:after="0" w:line="240" w:lineRule="auto"/>
        <w:ind w:right="-171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72010">
        <w:rPr>
          <w:rFonts w:ascii="Times New Roman" w:eastAsia="Times New Roman" w:hAnsi="Times New Roman"/>
          <w:lang w:eastAsia="ru-RU"/>
        </w:rPr>
        <w:t xml:space="preserve">«Гродненский государственный </w:t>
      </w:r>
      <w:r w:rsidRPr="00072010">
        <w:rPr>
          <w:rFonts w:ascii="Times New Roman" w:eastAsia="Times New Roman" w:hAnsi="Times New Roman"/>
          <w:lang w:eastAsia="ru-RU"/>
        </w:rPr>
        <w:tab/>
        <w:t>_____________</w:t>
      </w:r>
      <w:proofErr w:type="spellStart"/>
      <w:r w:rsidRPr="00072010">
        <w:rPr>
          <w:rFonts w:ascii="Times New Roman" w:eastAsia="Times New Roman" w:hAnsi="Times New Roman"/>
          <w:lang w:eastAsia="ru-RU"/>
        </w:rPr>
        <w:t>С.В.Храпко</w:t>
      </w:r>
      <w:proofErr w:type="spellEnd"/>
      <w:proofErr w:type="gramEnd"/>
    </w:p>
    <w:p w:rsidR="004062C0" w:rsidRPr="00072010" w:rsidRDefault="004062C0" w:rsidP="00F60A7A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eastAsia="Times New Roman" w:hAnsi="Times New Roman"/>
          <w:lang w:eastAsia="ru-RU"/>
        </w:rPr>
        <w:t xml:space="preserve">политехнический колледж» </w:t>
      </w:r>
      <w:r w:rsidRPr="00072010">
        <w:rPr>
          <w:rFonts w:ascii="Times New Roman" w:eastAsia="Times New Roman" w:hAnsi="Times New Roman"/>
          <w:lang w:eastAsia="ru-RU"/>
        </w:rPr>
        <w:tab/>
        <w:t>«___»____________20__г.</w:t>
      </w:r>
    </w:p>
    <w:p w:rsidR="004062C0" w:rsidRPr="00072010" w:rsidRDefault="004062C0" w:rsidP="000406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062C0" w:rsidRPr="00072010" w:rsidRDefault="004062C0" w:rsidP="000406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eastAsia="Times New Roman" w:hAnsi="Times New Roman"/>
          <w:lang w:eastAsia="ru-RU"/>
        </w:rPr>
        <w:t>ПОЛОЖЕНИЕ</w:t>
      </w:r>
    </w:p>
    <w:p w:rsidR="002466F7" w:rsidRDefault="002466F7" w:rsidP="002466F7">
      <w:pPr>
        <w:tabs>
          <w:tab w:val="left" w:pos="142"/>
          <w:tab w:val="left" w:pos="1418"/>
          <w:tab w:val="left" w:pos="1843"/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ab/>
        <w:t>30.03.2018</w:t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№ </w:t>
      </w:r>
      <w:r>
        <w:rPr>
          <w:rFonts w:ascii="Times New Roman" w:eastAsia="Times New Roman" w:hAnsi="Times New Roman"/>
          <w:u w:val="single"/>
          <w:lang w:eastAsia="ru-RU"/>
        </w:rPr>
        <w:tab/>
        <w:t>87</w:t>
      </w:r>
      <w:r>
        <w:rPr>
          <w:rFonts w:ascii="Times New Roman" w:eastAsia="Times New Roman" w:hAnsi="Times New Roman"/>
          <w:u w:val="single"/>
          <w:lang w:eastAsia="ru-RU"/>
        </w:rPr>
        <w:tab/>
      </w:r>
    </w:p>
    <w:p w:rsidR="004062C0" w:rsidRPr="00072010" w:rsidRDefault="004062C0" w:rsidP="000406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072010">
        <w:rPr>
          <w:rFonts w:ascii="Times New Roman" w:eastAsia="Times New Roman" w:hAnsi="Times New Roman"/>
          <w:lang w:eastAsia="ru-RU"/>
        </w:rPr>
        <w:t>г</w:t>
      </w:r>
      <w:proofErr w:type="gramStart"/>
      <w:r w:rsidRPr="00072010">
        <w:rPr>
          <w:rFonts w:ascii="Times New Roman" w:eastAsia="Times New Roman" w:hAnsi="Times New Roman"/>
          <w:lang w:eastAsia="ru-RU"/>
        </w:rPr>
        <w:t>.Г</w:t>
      </w:r>
      <w:proofErr w:type="gramEnd"/>
      <w:r w:rsidRPr="00072010">
        <w:rPr>
          <w:rFonts w:ascii="Times New Roman" w:eastAsia="Times New Roman" w:hAnsi="Times New Roman"/>
          <w:lang w:eastAsia="ru-RU"/>
        </w:rPr>
        <w:t>родно</w:t>
      </w:r>
      <w:proofErr w:type="spellEnd"/>
    </w:p>
    <w:p w:rsidR="004062C0" w:rsidRPr="00072010" w:rsidRDefault="004062C0" w:rsidP="000406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75C2B" w:rsidRPr="00072010" w:rsidRDefault="00875C2B" w:rsidP="000406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062C0" w:rsidRPr="00072010" w:rsidRDefault="004062C0" w:rsidP="00703015">
      <w:pPr>
        <w:spacing w:after="0" w:line="240" w:lineRule="auto"/>
        <w:ind w:right="3940"/>
        <w:jc w:val="both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eastAsia="Times New Roman" w:hAnsi="Times New Roman"/>
          <w:lang w:eastAsia="ru-RU"/>
        </w:rPr>
        <w:t>О</w:t>
      </w:r>
      <w:r w:rsidR="003C2B5C" w:rsidRPr="00072010">
        <w:rPr>
          <w:rFonts w:ascii="Times New Roman" w:eastAsia="Times New Roman" w:hAnsi="Times New Roman"/>
          <w:lang w:eastAsia="ru-RU"/>
        </w:rPr>
        <w:t xml:space="preserve"> смотре-конкурсе</w:t>
      </w:r>
      <w:r w:rsidR="00703015" w:rsidRPr="00072010">
        <w:rPr>
          <w:rFonts w:ascii="Times New Roman" w:eastAsia="Times New Roman" w:hAnsi="Times New Roman"/>
          <w:lang w:eastAsia="ru-RU"/>
        </w:rPr>
        <w:t xml:space="preserve"> учебных</w:t>
      </w:r>
      <w:r w:rsidR="003C2B5C" w:rsidRPr="00072010">
        <w:rPr>
          <w:rFonts w:ascii="Times New Roman" w:eastAsia="Times New Roman" w:hAnsi="Times New Roman"/>
          <w:lang w:eastAsia="ru-RU"/>
        </w:rPr>
        <w:t xml:space="preserve"> кабинетов</w:t>
      </w:r>
      <w:r w:rsidR="00703015" w:rsidRPr="00072010">
        <w:rPr>
          <w:rFonts w:ascii="Times New Roman" w:eastAsia="Times New Roman" w:hAnsi="Times New Roman"/>
          <w:lang w:eastAsia="ru-RU"/>
        </w:rPr>
        <w:t xml:space="preserve"> (лабораторий)</w:t>
      </w:r>
    </w:p>
    <w:p w:rsidR="004062C0" w:rsidRPr="00072010" w:rsidRDefault="004062C0" w:rsidP="000406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75C2B" w:rsidRPr="00072010" w:rsidRDefault="00875C2B" w:rsidP="00E16A0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bCs/>
          <w:lang w:eastAsia="ru-RU"/>
        </w:rPr>
      </w:pPr>
      <w:r w:rsidRPr="00072010">
        <w:rPr>
          <w:rFonts w:ascii="Times New Roman" w:hAnsi="Times New Roman"/>
          <w:b/>
          <w:bCs/>
          <w:lang w:eastAsia="ru-RU"/>
        </w:rPr>
        <w:t>1. Общие положения</w:t>
      </w:r>
    </w:p>
    <w:p w:rsidR="00DB3306" w:rsidRPr="00072010" w:rsidRDefault="00A433C3" w:rsidP="00E16A05">
      <w:pPr>
        <w:pStyle w:val="a3"/>
        <w:numPr>
          <w:ilvl w:val="1"/>
          <w:numId w:val="2"/>
        </w:numPr>
        <w:tabs>
          <w:tab w:val="left" w:pos="851"/>
          <w:tab w:val="left" w:pos="1985"/>
          <w:tab w:val="left" w:pos="3686"/>
          <w:tab w:val="left" w:pos="6237"/>
        </w:tabs>
        <w:autoSpaceDE w:val="0"/>
        <w:autoSpaceDN w:val="0"/>
        <w:adjustRightInd w:val="0"/>
        <w:spacing w:after="0" w:line="240" w:lineRule="auto"/>
        <w:ind w:left="0" w:right="-87" w:firstLine="426"/>
        <w:jc w:val="both"/>
        <w:rPr>
          <w:rFonts w:ascii="Times New Roman" w:hAnsi="Times New Roman"/>
          <w:lang w:eastAsia="ru-RU"/>
        </w:rPr>
      </w:pPr>
      <w:r w:rsidRPr="00072010">
        <w:rPr>
          <w:rFonts w:ascii="Times New Roman" w:hAnsi="Times New Roman"/>
          <w:lang w:eastAsia="ru-RU"/>
        </w:rPr>
        <w:t>П</w:t>
      </w:r>
      <w:r w:rsidR="00DB3306" w:rsidRPr="00072010">
        <w:rPr>
          <w:rFonts w:ascii="Times New Roman" w:hAnsi="Times New Roman"/>
          <w:lang w:eastAsia="ru-RU"/>
        </w:rPr>
        <w:t>оложение о смотре-конкурсе учебных кабинетов (лабораторий)</w:t>
      </w:r>
      <w:r w:rsidR="000373FF" w:rsidRPr="00072010">
        <w:rPr>
          <w:rFonts w:ascii="Times New Roman" w:hAnsi="Times New Roman"/>
          <w:lang w:eastAsia="ru-RU"/>
        </w:rPr>
        <w:t xml:space="preserve"> (далее – </w:t>
      </w:r>
      <w:r w:rsidR="00072010" w:rsidRPr="00072010">
        <w:rPr>
          <w:rFonts w:ascii="Times New Roman" w:hAnsi="Times New Roman"/>
          <w:lang w:eastAsia="ru-RU"/>
        </w:rPr>
        <w:t>П</w:t>
      </w:r>
      <w:r w:rsidR="000373FF" w:rsidRPr="00072010">
        <w:rPr>
          <w:rFonts w:ascii="Times New Roman" w:hAnsi="Times New Roman"/>
          <w:lang w:eastAsia="ru-RU"/>
        </w:rPr>
        <w:t>оложение)</w:t>
      </w:r>
      <w:r w:rsidR="00DB3306" w:rsidRPr="00072010">
        <w:rPr>
          <w:rFonts w:ascii="Times New Roman" w:hAnsi="Times New Roman"/>
          <w:lang w:eastAsia="ru-RU"/>
        </w:rPr>
        <w:t xml:space="preserve"> разработано в соответствии с положением об учебном кабинете</w:t>
      </w:r>
      <w:r w:rsidR="003F2773" w:rsidRPr="00072010">
        <w:rPr>
          <w:rFonts w:ascii="Times New Roman" w:hAnsi="Times New Roman"/>
          <w:lang w:eastAsia="ru-RU"/>
        </w:rPr>
        <w:t xml:space="preserve"> (лаборатории) от </w:t>
      </w:r>
      <w:r w:rsidR="002466F7">
        <w:rPr>
          <w:rFonts w:ascii="Times New Roman" w:hAnsi="Times New Roman"/>
          <w:lang w:eastAsia="ru-RU"/>
        </w:rPr>
        <w:t xml:space="preserve">30.03.2018 № 86 </w:t>
      </w:r>
      <w:r w:rsidR="003F2773" w:rsidRPr="00072010">
        <w:rPr>
          <w:rFonts w:ascii="Times New Roman" w:hAnsi="Times New Roman"/>
          <w:lang w:eastAsia="ru-RU"/>
        </w:rPr>
        <w:t>и определяет порядок проведения конкурса, критерии оценивания и подведение итогов.</w:t>
      </w:r>
    </w:p>
    <w:p w:rsidR="00703015" w:rsidRPr="00072010" w:rsidRDefault="00703015" w:rsidP="00E16A05">
      <w:pPr>
        <w:pStyle w:val="a3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lang w:eastAsia="ru-RU"/>
        </w:rPr>
      </w:pPr>
      <w:r w:rsidRPr="00072010">
        <w:rPr>
          <w:rFonts w:ascii="Times New Roman" w:hAnsi="Times New Roman"/>
          <w:lang w:eastAsia="ru-RU"/>
        </w:rPr>
        <w:t xml:space="preserve">Смотр-конкурс учебных кабинетов (лабораторий) проводится с целью </w:t>
      </w:r>
      <w:r w:rsidR="00250EF3" w:rsidRPr="00072010">
        <w:rPr>
          <w:rFonts w:ascii="Times New Roman" w:hAnsi="Times New Roman"/>
          <w:lang w:eastAsia="ru-RU"/>
        </w:rPr>
        <w:t xml:space="preserve">повышения эффективности работы учебных кабинетов (лабораторий), </w:t>
      </w:r>
      <w:r w:rsidRPr="00072010">
        <w:rPr>
          <w:rFonts w:ascii="Times New Roman" w:hAnsi="Times New Roman"/>
          <w:lang w:eastAsia="ru-RU"/>
        </w:rPr>
        <w:t>активизации в колледже деятельности по материально-техническо</w:t>
      </w:r>
      <w:r w:rsidR="00250EF3" w:rsidRPr="00072010">
        <w:rPr>
          <w:rFonts w:ascii="Times New Roman" w:hAnsi="Times New Roman"/>
          <w:lang w:eastAsia="ru-RU"/>
        </w:rPr>
        <w:t>му</w:t>
      </w:r>
      <w:r w:rsidRPr="00072010">
        <w:rPr>
          <w:rFonts w:ascii="Times New Roman" w:hAnsi="Times New Roman"/>
          <w:lang w:eastAsia="ru-RU"/>
        </w:rPr>
        <w:t>, научно-методическо</w:t>
      </w:r>
      <w:r w:rsidR="00250EF3" w:rsidRPr="00072010">
        <w:rPr>
          <w:rFonts w:ascii="Times New Roman" w:hAnsi="Times New Roman"/>
          <w:lang w:eastAsia="ru-RU"/>
        </w:rPr>
        <w:t>му</w:t>
      </w:r>
      <w:r w:rsidRPr="00072010">
        <w:rPr>
          <w:rFonts w:ascii="Times New Roman" w:hAnsi="Times New Roman"/>
          <w:lang w:eastAsia="ru-RU"/>
        </w:rPr>
        <w:t xml:space="preserve"> обеспечени</w:t>
      </w:r>
      <w:r w:rsidR="00250EF3" w:rsidRPr="00072010">
        <w:rPr>
          <w:rFonts w:ascii="Times New Roman" w:hAnsi="Times New Roman"/>
          <w:lang w:eastAsia="ru-RU"/>
        </w:rPr>
        <w:t>ю</w:t>
      </w:r>
      <w:r w:rsidRPr="00072010">
        <w:rPr>
          <w:rFonts w:ascii="Times New Roman" w:hAnsi="Times New Roman"/>
          <w:lang w:eastAsia="ru-RU"/>
        </w:rPr>
        <w:t xml:space="preserve">. </w:t>
      </w:r>
    </w:p>
    <w:p w:rsidR="003F2773" w:rsidRPr="00072010" w:rsidRDefault="003F2773" w:rsidP="00E16A05">
      <w:pPr>
        <w:pStyle w:val="a3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lang w:eastAsia="ru-RU"/>
        </w:rPr>
      </w:pPr>
      <w:r w:rsidRPr="00072010">
        <w:rPr>
          <w:rFonts w:ascii="Times New Roman" w:hAnsi="Times New Roman"/>
          <w:lang w:eastAsia="ru-RU"/>
        </w:rPr>
        <w:t>В смотре-конкурсе участвуют все учебные кабинеты (лаборатории), имеющиеся в колледже.</w:t>
      </w:r>
    </w:p>
    <w:p w:rsidR="000373FF" w:rsidRPr="00072010" w:rsidRDefault="000373FF" w:rsidP="00E16A05">
      <w:pPr>
        <w:pStyle w:val="a3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lang w:eastAsia="ru-RU"/>
        </w:rPr>
      </w:pPr>
      <w:r w:rsidRPr="00072010">
        <w:rPr>
          <w:rFonts w:ascii="Times New Roman" w:hAnsi="Times New Roman"/>
          <w:lang w:eastAsia="ru-RU"/>
        </w:rPr>
        <w:t>Задачами конкурса являются:</w:t>
      </w:r>
    </w:p>
    <w:p w:rsidR="000373FF" w:rsidRPr="00072010" w:rsidRDefault="000373FF" w:rsidP="00E16A05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lang w:eastAsia="ru-RU"/>
        </w:rPr>
      </w:pPr>
      <w:r w:rsidRPr="00072010">
        <w:rPr>
          <w:rFonts w:ascii="Times New Roman" w:hAnsi="Times New Roman"/>
          <w:lang w:eastAsia="ru-RU"/>
        </w:rPr>
        <w:t>совершенствование работы учебных кабинетов (лабораторий) колледжа;</w:t>
      </w:r>
    </w:p>
    <w:p w:rsidR="000373FF" w:rsidRPr="00072010" w:rsidRDefault="000373FF" w:rsidP="00E16A05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lang w:eastAsia="ru-RU"/>
        </w:rPr>
      </w:pPr>
      <w:r w:rsidRPr="00072010">
        <w:rPr>
          <w:rFonts w:ascii="Times New Roman" w:hAnsi="Times New Roman"/>
          <w:lang w:eastAsia="ru-RU"/>
        </w:rPr>
        <w:t>стимулирование интереса к работе по оформлению кабинета (лаборатории);</w:t>
      </w:r>
    </w:p>
    <w:p w:rsidR="000373FF" w:rsidRPr="00072010" w:rsidRDefault="000373FF" w:rsidP="00E16A05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lang w:eastAsia="ru-RU"/>
        </w:rPr>
      </w:pPr>
      <w:r w:rsidRPr="00072010">
        <w:rPr>
          <w:rFonts w:ascii="Times New Roman" w:hAnsi="Times New Roman"/>
          <w:lang w:eastAsia="ru-RU"/>
        </w:rPr>
        <w:t>повышение качества методического обеспечения образовательного процесса;</w:t>
      </w:r>
    </w:p>
    <w:p w:rsidR="000373FF" w:rsidRPr="00072010" w:rsidRDefault="000373FF" w:rsidP="00E16A05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lang w:eastAsia="ru-RU"/>
        </w:rPr>
      </w:pPr>
      <w:r w:rsidRPr="00072010">
        <w:rPr>
          <w:rFonts w:ascii="Times New Roman" w:hAnsi="Times New Roman"/>
          <w:lang w:eastAsia="ru-RU"/>
        </w:rPr>
        <w:t>организация творческой работы учащихся;</w:t>
      </w:r>
    </w:p>
    <w:p w:rsidR="000373FF" w:rsidRPr="00072010" w:rsidRDefault="000373FF" w:rsidP="00E16A05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lang w:eastAsia="ru-RU"/>
        </w:rPr>
      </w:pPr>
      <w:r w:rsidRPr="00072010">
        <w:rPr>
          <w:rFonts w:ascii="Times New Roman" w:hAnsi="Times New Roman"/>
          <w:lang w:eastAsia="ru-RU"/>
        </w:rPr>
        <w:t>оценка состояния помещения и мебели;</w:t>
      </w:r>
    </w:p>
    <w:p w:rsidR="000373FF" w:rsidRPr="00072010" w:rsidRDefault="000373FF" w:rsidP="00E16A05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hAnsi="Times New Roman"/>
          <w:lang w:eastAsia="ru-RU"/>
        </w:rPr>
        <w:t xml:space="preserve">выявление лучшего </w:t>
      </w:r>
      <w:proofErr w:type="gramStart"/>
      <w:r w:rsidRPr="00072010">
        <w:rPr>
          <w:rFonts w:ascii="Times New Roman" w:hAnsi="Times New Roman"/>
          <w:lang w:eastAsia="ru-RU"/>
        </w:rPr>
        <w:t>опыта организации работы кабинета</w:t>
      </w:r>
      <w:proofErr w:type="gramEnd"/>
      <w:r w:rsidRPr="00072010">
        <w:rPr>
          <w:rFonts w:ascii="Times New Roman" w:hAnsi="Times New Roman"/>
          <w:lang w:eastAsia="ru-RU"/>
        </w:rPr>
        <w:t>.</w:t>
      </w:r>
    </w:p>
    <w:p w:rsidR="000373FF" w:rsidRPr="00072010" w:rsidRDefault="000373FF" w:rsidP="00E16A05">
      <w:pPr>
        <w:spacing w:after="0" w:line="240" w:lineRule="auto"/>
        <w:ind w:firstLine="426"/>
        <w:rPr>
          <w:rFonts w:ascii="Times New Roman" w:hAnsi="Times New Roman"/>
          <w:b/>
          <w:bCs/>
          <w:lang w:eastAsia="ru-RU"/>
        </w:rPr>
      </w:pPr>
      <w:r w:rsidRPr="00072010">
        <w:rPr>
          <w:rFonts w:ascii="Times New Roman" w:hAnsi="Times New Roman"/>
          <w:b/>
          <w:bCs/>
          <w:lang w:eastAsia="ru-RU"/>
        </w:rPr>
        <w:br w:type="page"/>
      </w:r>
    </w:p>
    <w:p w:rsidR="00EC2FA7" w:rsidRPr="00072010" w:rsidRDefault="00641028" w:rsidP="00E16A05">
      <w:pPr>
        <w:pStyle w:val="a3"/>
        <w:autoSpaceDE w:val="0"/>
        <w:autoSpaceDN w:val="0"/>
        <w:adjustRightInd w:val="0"/>
        <w:spacing w:before="240" w:after="0" w:line="240" w:lineRule="auto"/>
        <w:ind w:left="0" w:firstLine="426"/>
        <w:rPr>
          <w:rFonts w:ascii="Times New Roman" w:hAnsi="Times New Roman"/>
          <w:b/>
          <w:bCs/>
          <w:lang w:eastAsia="ru-RU"/>
        </w:rPr>
      </w:pPr>
      <w:r w:rsidRPr="00072010">
        <w:rPr>
          <w:rFonts w:ascii="Times New Roman" w:hAnsi="Times New Roman"/>
          <w:b/>
          <w:bCs/>
          <w:lang w:eastAsia="ru-RU"/>
        </w:rPr>
        <w:lastRenderedPageBreak/>
        <w:t>2</w:t>
      </w:r>
      <w:r w:rsidR="00EC2FA7" w:rsidRPr="00072010">
        <w:rPr>
          <w:rFonts w:ascii="Times New Roman" w:hAnsi="Times New Roman"/>
          <w:b/>
          <w:bCs/>
          <w:lang w:eastAsia="ru-RU"/>
        </w:rPr>
        <w:t>. Порядок проведения конкурса</w:t>
      </w:r>
    </w:p>
    <w:p w:rsidR="00EC2FA7" w:rsidRPr="00072010" w:rsidRDefault="00EC2FA7" w:rsidP="00E16A05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lang w:eastAsia="ru-RU"/>
        </w:rPr>
      </w:pPr>
      <w:r w:rsidRPr="00072010">
        <w:rPr>
          <w:rFonts w:ascii="Times New Roman" w:hAnsi="Times New Roman"/>
          <w:lang w:eastAsia="ru-RU"/>
        </w:rPr>
        <w:t>Сроки</w:t>
      </w:r>
      <w:r w:rsidR="00641028" w:rsidRPr="00072010">
        <w:rPr>
          <w:rFonts w:ascii="Times New Roman" w:hAnsi="Times New Roman"/>
          <w:lang w:eastAsia="ru-RU"/>
        </w:rPr>
        <w:t>, периодичность</w:t>
      </w:r>
      <w:r w:rsidRPr="00072010">
        <w:rPr>
          <w:rFonts w:ascii="Times New Roman" w:hAnsi="Times New Roman"/>
          <w:lang w:eastAsia="ru-RU"/>
        </w:rPr>
        <w:t xml:space="preserve"> проведения конкурса, состав конкурсной комиссии определяется приказом директора</w:t>
      </w:r>
      <w:r w:rsidR="00641028" w:rsidRPr="00072010">
        <w:rPr>
          <w:rFonts w:ascii="Times New Roman" w:hAnsi="Times New Roman"/>
          <w:lang w:eastAsia="ru-RU"/>
        </w:rPr>
        <w:t xml:space="preserve"> колледжа</w:t>
      </w:r>
      <w:r w:rsidRPr="00072010">
        <w:rPr>
          <w:rFonts w:ascii="Times New Roman" w:hAnsi="Times New Roman"/>
          <w:lang w:eastAsia="ru-RU"/>
        </w:rPr>
        <w:t>.</w:t>
      </w:r>
    </w:p>
    <w:p w:rsidR="00641028" w:rsidRPr="00072010" w:rsidRDefault="00641028" w:rsidP="00E16A05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lang w:eastAsia="ru-RU"/>
        </w:rPr>
      </w:pPr>
      <w:proofErr w:type="gramStart"/>
      <w:r w:rsidRPr="00072010">
        <w:rPr>
          <w:rFonts w:ascii="Times New Roman" w:hAnsi="Times New Roman"/>
          <w:lang w:eastAsia="ru-RU"/>
        </w:rPr>
        <w:t xml:space="preserve">В состав комиссии входят: </w:t>
      </w:r>
      <w:r w:rsidR="00250EF3" w:rsidRPr="00072010">
        <w:rPr>
          <w:rFonts w:ascii="Times New Roman" w:hAnsi="Times New Roman"/>
          <w:lang w:eastAsia="ru-RU"/>
        </w:rPr>
        <w:t xml:space="preserve">директор колледжа, </w:t>
      </w:r>
      <w:r w:rsidRPr="00072010">
        <w:rPr>
          <w:rFonts w:ascii="Times New Roman" w:hAnsi="Times New Roman"/>
          <w:lang w:eastAsia="ru-RU"/>
        </w:rPr>
        <w:t>зам</w:t>
      </w:r>
      <w:r w:rsidR="00250EF3" w:rsidRPr="00072010">
        <w:rPr>
          <w:rFonts w:ascii="Times New Roman" w:hAnsi="Times New Roman"/>
          <w:lang w:eastAsia="ru-RU"/>
        </w:rPr>
        <w:t xml:space="preserve">еститель </w:t>
      </w:r>
      <w:r w:rsidRPr="00072010">
        <w:rPr>
          <w:rFonts w:ascii="Times New Roman" w:hAnsi="Times New Roman"/>
          <w:lang w:eastAsia="ru-RU"/>
        </w:rPr>
        <w:t>директора по учебной работе, зам</w:t>
      </w:r>
      <w:r w:rsidR="00250EF3" w:rsidRPr="00072010">
        <w:rPr>
          <w:rFonts w:ascii="Times New Roman" w:hAnsi="Times New Roman"/>
          <w:lang w:eastAsia="ru-RU"/>
        </w:rPr>
        <w:t xml:space="preserve">еститель </w:t>
      </w:r>
      <w:r w:rsidRPr="00072010">
        <w:rPr>
          <w:rFonts w:ascii="Times New Roman" w:hAnsi="Times New Roman"/>
          <w:lang w:eastAsia="ru-RU"/>
        </w:rPr>
        <w:t>директора по учебно-производственной работе, зам</w:t>
      </w:r>
      <w:r w:rsidR="00250EF3" w:rsidRPr="00072010">
        <w:rPr>
          <w:rFonts w:ascii="Times New Roman" w:hAnsi="Times New Roman"/>
          <w:lang w:eastAsia="ru-RU"/>
        </w:rPr>
        <w:t xml:space="preserve">еститель </w:t>
      </w:r>
      <w:r w:rsidRPr="00072010">
        <w:rPr>
          <w:rFonts w:ascii="Times New Roman" w:hAnsi="Times New Roman"/>
          <w:lang w:eastAsia="ru-RU"/>
        </w:rPr>
        <w:t>директора по учебно-методической работе, зав</w:t>
      </w:r>
      <w:r w:rsidR="00250EF3" w:rsidRPr="00072010">
        <w:rPr>
          <w:rFonts w:ascii="Times New Roman" w:hAnsi="Times New Roman"/>
          <w:lang w:eastAsia="ru-RU"/>
        </w:rPr>
        <w:t xml:space="preserve">едующие </w:t>
      </w:r>
      <w:r w:rsidRPr="00072010">
        <w:rPr>
          <w:rFonts w:ascii="Times New Roman" w:hAnsi="Times New Roman"/>
          <w:lang w:eastAsia="ru-RU"/>
        </w:rPr>
        <w:t>отделениями, председатели цикловых комиссий, методисты отделений, исполняющий обязанности инженера по охране труда.</w:t>
      </w:r>
      <w:proofErr w:type="gramEnd"/>
    </w:p>
    <w:p w:rsidR="003A59F2" w:rsidRPr="00072010" w:rsidRDefault="003A59F2" w:rsidP="00E16A05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lang w:eastAsia="ru-RU"/>
        </w:rPr>
      </w:pPr>
      <w:r w:rsidRPr="00072010">
        <w:rPr>
          <w:rFonts w:ascii="Times New Roman" w:hAnsi="Times New Roman"/>
          <w:lang w:eastAsia="ru-RU"/>
        </w:rPr>
        <w:t>В своей работе комисси</w:t>
      </w:r>
      <w:r w:rsidR="006B745C" w:rsidRPr="00072010">
        <w:rPr>
          <w:rFonts w:ascii="Times New Roman" w:hAnsi="Times New Roman"/>
          <w:lang w:eastAsia="ru-RU"/>
        </w:rPr>
        <w:t>я руководствуется нормативными,</w:t>
      </w:r>
      <w:r w:rsidRPr="00072010">
        <w:rPr>
          <w:rFonts w:ascii="Times New Roman" w:hAnsi="Times New Roman"/>
          <w:lang w:eastAsia="ru-RU"/>
        </w:rPr>
        <w:t xml:space="preserve"> инструктивно-методическими документами Министерства образования Республики Беларусь</w:t>
      </w:r>
      <w:r w:rsidR="006B745C" w:rsidRPr="00072010">
        <w:rPr>
          <w:rFonts w:ascii="Times New Roman" w:hAnsi="Times New Roman"/>
          <w:lang w:eastAsia="ru-RU"/>
        </w:rPr>
        <w:t xml:space="preserve"> и учреждения образования «Гродненский государственный политехнический колледж»</w:t>
      </w:r>
      <w:r w:rsidRPr="00072010">
        <w:rPr>
          <w:rFonts w:ascii="Times New Roman" w:hAnsi="Times New Roman"/>
          <w:lang w:eastAsia="ru-RU"/>
        </w:rPr>
        <w:t>.</w:t>
      </w:r>
    </w:p>
    <w:p w:rsidR="00641028" w:rsidRPr="00072010" w:rsidRDefault="00641028" w:rsidP="00E16A05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pacing w:val="-4"/>
          <w:lang w:eastAsia="ru-RU"/>
        </w:rPr>
      </w:pPr>
      <w:r w:rsidRPr="00072010">
        <w:rPr>
          <w:rFonts w:ascii="Times New Roman" w:hAnsi="Times New Roman"/>
          <w:lang w:eastAsia="ru-RU"/>
        </w:rPr>
        <w:t>К</w:t>
      </w:r>
      <w:r w:rsidR="006B745C" w:rsidRPr="00072010">
        <w:rPr>
          <w:rFonts w:ascii="Times New Roman" w:hAnsi="Times New Roman"/>
          <w:lang w:eastAsia="ru-RU"/>
        </w:rPr>
        <w:t>онкурсной к</w:t>
      </w:r>
      <w:r w:rsidRPr="00072010">
        <w:rPr>
          <w:rFonts w:ascii="Times New Roman" w:hAnsi="Times New Roman"/>
          <w:lang w:eastAsia="ru-RU"/>
        </w:rPr>
        <w:t>омиссией оформля</w:t>
      </w:r>
      <w:r w:rsidR="00072010" w:rsidRPr="00072010">
        <w:rPr>
          <w:rFonts w:ascii="Times New Roman" w:hAnsi="Times New Roman"/>
          <w:lang w:eastAsia="ru-RU"/>
        </w:rPr>
        <w:t>е</w:t>
      </w:r>
      <w:r w:rsidRPr="00072010">
        <w:rPr>
          <w:rFonts w:ascii="Times New Roman" w:hAnsi="Times New Roman"/>
          <w:lang w:eastAsia="ru-RU"/>
        </w:rPr>
        <w:t xml:space="preserve">тся </w:t>
      </w:r>
      <w:r w:rsidR="003A59F2" w:rsidRPr="00072010">
        <w:rPr>
          <w:rFonts w:ascii="Times New Roman" w:hAnsi="Times New Roman"/>
          <w:lang w:eastAsia="ru-RU"/>
        </w:rPr>
        <w:t>аттестационны</w:t>
      </w:r>
      <w:r w:rsidR="00072010" w:rsidRPr="00072010">
        <w:rPr>
          <w:rFonts w:ascii="Times New Roman" w:hAnsi="Times New Roman"/>
          <w:lang w:eastAsia="ru-RU"/>
        </w:rPr>
        <w:t>й</w:t>
      </w:r>
      <w:r w:rsidR="003A59F2" w:rsidRPr="00072010">
        <w:rPr>
          <w:rFonts w:ascii="Times New Roman" w:hAnsi="Times New Roman"/>
          <w:lang w:eastAsia="ru-RU"/>
        </w:rPr>
        <w:t xml:space="preserve"> </w:t>
      </w:r>
      <w:r w:rsidR="00072010" w:rsidRPr="00072010">
        <w:rPr>
          <w:rFonts w:ascii="Times New Roman" w:hAnsi="Times New Roman"/>
          <w:lang w:eastAsia="ru-RU"/>
        </w:rPr>
        <w:t>лист</w:t>
      </w:r>
      <w:r w:rsidR="003A59F2" w:rsidRPr="00072010">
        <w:rPr>
          <w:rFonts w:ascii="Times New Roman" w:hAnsi="Times New Roman"/>
          <w:lang w:eastAsia="ru-RU"/>
        </w:rPr>
        <w:t xml:space="preserve"> учебных кабинетов (лабораторий) в соответствии с </w:t>
      </w:r>
      <w:r w:rsidR="00072010" w:rsidRPr="00072010">
        <w:rPr>
          <w:rFonts w:ascii="Times New Roman" w:hAnsi="Times New Roman"/>
          <w:spacing w:val="-4"/>
          <w:lang w:eastAsia="ru-RU"/>
        </w:rPr>
        <w:t>П</w:t>
      </w:r>
      <w:r w:rsidR="003A59F2" w:rsidRPr="00072010">
        <w:rPr>
          <w:rFonts w:ascii="Times New Roman" w:hAnsi="Times New Roman"/>
          <w:spacing w:val="-4"/>
          <w:lang w:eastAsia="ru-RU"/>
        </w:rPr>
        <w:t>риложением А.</w:t>
      </w:r>
    </w:p>
    <w:p w:rsidR="00A41DFA" w:rsidRPr="00072010" w:rsidRDefault="00A41DFA" w:rsidP="00E16A05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lang w:eastAsia="ru-RU"/>
        </w:rPr>
      </w:pPr>
      <w:r w:rsidRPr="00072010">
        <w:rPr>
          <w:rFonts w:ascii="Times New Roman" w:hAnsi="Times New Roman"/>
          <w:lang w:eastAsia="ru-RU"/>
        </w:rPr>
        <w:t>Обязательным условием является устная презентация учебного кабинета (лаборатории) заведующим.</w:t>
      </w:r>
    </w:p>
    <w:p w:rsidR="003A59F2" w:rsidRPr="00E16A05" w:rsidRDefault="003A59F2" w:rsidP="00E16A0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EC2FA7" w:rsidRPr="00072010" w:rsidRDefault="00A41DFA" w:rsidP="00E16A0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lang w:eastAsia="ru-RU"/>
        </w:rPr>
      </w:pPr>
      <w:r w:rsidRPr="00072010">
        <w:rPr>
          <w:rFonts w:ascii="Times New Roman" w:hAnsi="Times New Roman"/>
          <w:b/>
          <w:bCs/>
          <w:lang w:eastAsia="ru-RU"/>
        </w:rPr>
        <w:t xml:space="preserve">3. Критерии оценивания </w:t>
      </w:r>
      <w:r w:rsidR="00125255" w:rsidRPr="00072010">
        <w:rPr>
          <w:rFonts w:ascii="Times New Roman" w:hAnsi="Times New Roman"/>
          <w:b/>
          <w:bCs/>
          <w:lang w:eastAsia="ru-RU"/>
        </w:rPr>
        <w:t>учебного кабинета (лаборатории)</w:t>
      </w:r>
    </w:p>
    <w:p w:rsidR="00A41DFA" w:rsidRPr="00072010" w:rsidRDefault="00DF2984" w:rsidP="00E16A0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eastAsia="Times New Roman" w:hAnsi="Times New Roman"/>
          <w:lang w:eastAsia="ru-RU"/>
        </w:rPr>
        <w:t>Устная п</w:t>
      </w:r>
      <w:r w:rsidR="002F193C" w:rsidRPr="00072010">
        <w:rPr>
          <w:rFonts w:ascii="Times New Roman" w:eastAsia="Times New Roman" w:hAnsi="Times New Roman"/>
          <w:lang w:eastAsia="ru-RU"/>
        </w:rPr>
        <w:t xml:space="preserve">резентация </w:t>
      </w:r>
      <w:r w:rsidRPr="00072010">
        <w:rPr>
          <w:rFonts w:ascii="Times New Roman" w:eastAsia="Times New Roman" w:hAnsi="Times New Roman"/>
          <w:lang w:eastAsia="ru-RU"/>
        </w:rPr>
        <w:t xml:space="preserve">учебного </w:t>
      </w:r>
      <w:r w:rsidR="002F193C" w:rsidRPr="00072010">
        <w:rPr>
          <w:rFonts w:ascii="Times New Roman" w:eastAsia="Times New Roman" w:hAnsi="Times New Roman"/>
          <w:lang w:eastAsia="ru-RU"/>
        </w:rPr>
        <w:t>кабинета</w:t>
      </w:r>
      <w:r w:rsidRPr="00072010">
        <w:rPr>
          <w:rFonts w:ascii="Times New Roman" w:eastAsia="Times New Roman" w:hAnsi="Times New Roman"/>
          <w:lang w:eastAsia="ru-RU"/>
        </w:rPr>
        <w:t xml:space="preserve"> (лаборатории)</w:t>
      </w:r>
      <w:r w:rsidR="002F193C" w:rsidRPr="00072010">
        <w:rPr>
          <w:rFonts w:ascii="Times New Roman" w:eastAsia="Times New Roman" w:hAnsi="Times New Roman"/>
          <w:lang w:eastAsia="ru-RU"/>
        </w:rPr>
        <w:t>.</w:t>
      </w:r>
    </w:p>
    <w:p w:rsidR="002F193C" w:rsidRPr="00072010" w:rsidRDefault="00250EF3" w:rsidP="00E16A0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eastAsia="Times New Roman" w:hAnsi="Times New Roman"/>
          <w:lang w:eastAsia="ru-RU"/>
        </w:rPr>
        <w:t>Наличие п</w:t>
      </w:r>
      <w:r w:rsidR="002F193C" w:rsidRPr="00072010">
        <w:rPr>
          <w:rFonts w:ascii="Times New Roman" w:eastAsia="Times New Roman" w:hAnsi="Times New Roman"/>
          <w:lang w:eastAsia="ru-RU"/>
        </w:rPr>
        <w:t>аспорт</w:t>
      </w:r>
      <w:r w:rsidRPr="00072010">
        <w:rPr>
          <w:rFonts w:ascii="Times New Roman" w:eastAsia="Times New Roman" w:hAnsi="Times New Roman"/>
          <w:lang w:eastAsia="ru-RU"/>
        </w:rPr>
        <w:t>а</w:t>
      </w:r>
      <w:r w:rsidR="002F193C" w:rsidRPr="00072010">
        <w:rPr>
          <w:rFonts w:ascii="Times New Roman" w:eastAsia="Times New Roman" w:hAnsi="Times New Roman"/>
          <w:lang w:eastAsia="ru-RU"/>
        </w:rPr>
        <w:t xml:space="preserve"> кабинета</w:t>
      </w:r>
      <w:r w:rsidR="006B745C" w:rsidRPr="00072010">
        <w:rPr>
          <w:rFonts w:ascii="Times New Roman" w:eastAsia="Times New Roman" w:hAnsi="Times New Roman"/>
          <w:lang w:eastAsia="ru-RU"/>
        </w:rPr>
        <w:t xml:space="preserve"> (лаборатории)</w:t>
      </w:r>
      <w:r w:rsidR="002F193C" w:rsidRPr="00072010">
        <w:rPr>
          <w:rFonts w:ascii="Times New Roman" w:eastAsia="Times New Roman" w:hAnsi="Times New Roman"/>
          <w:lang w:eastAsia="ru-RU"/>
        </w:rPr>
        <w:t>.</w:t>
      </w:r>
    </w:p>
    <w:p w:rsidR="002F193C" w:rsidRPr="00072010" w:rsidRDefault="00250EF3" w:rsidP="00E16A0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eastAsia="Times New Roman" w:hAnsi="Times New Roman"/>
          <w:lang w:eastAsia="ru-RU"/>
        </w:rPr>
        <w:t>Наличие п</w:t>
      </w:r>
      <w:r w:rsidR="002F193C" w:rsidRPr="00072010">
        <w:rPr>
          <w:rFonts w:ascii="Times New Roman" w:eastAsia="Times New Roman" w:hAnsi="Times New Roman"/>
          <w:lang w:eastAsia="ru-RU"/>
        </w:rPr>
        <w:t>лан</w:t>
      </w:r>
      <w:r w:rsidRPr="00072010">
        <w:rPr>
          <w:rFonts w:ascii="Times New Roman" w:eastAsia="Times New Roman" w:hAnsi="Times New Roman"/>
          <w:lang w:eastAsia="ru-RU"/>
        </w:rPr>
        <w:t>а</w:t>
      </w:r>
      <w:r w:rsidR="002F193C" w:rsidRPr="00072010">
        <w:rPr>
          <w:rFonts w:ascii="Times New Roman" w:eastAsia="Times New Roman" w:hAnsi="Times New Roman"/>
          <w:lang w:eastAsia="ru-RU"/>
        </w:rPr>
        <w:t xml:space="preserve"> работы кабинета</w:t>
      </w:r>
      <w:r w:rsidR="006B745C" w:rsidRPr="00072010">
        <w:rPr>
          <w:rFonts w:ascii="Times New Roman" w:eastAsia="Times New Roman" w:hAnsi="Times New Roman"/>
          <w:lang w:eastAsia="ru-RU"/>
        </w:rPr>
        <w:t xml:space="preserve"> (лаборатории)</w:t>
      </w:r>
      <w:r w:rsidR="002F193C" w:rsidRPr="00072010">
        <w:rPr>
          <w:rFonts w:ascii="Times New Roman" w:eastAsia="Times New Roman" w:hAnsi="Times New Roman"/>
          <w:lang w:eastAsia="ru-RU"/>
        </w:rPr>
        <w:t>.</w:t>
      </w:r>
    </w:p>
    <w:p w:rsidR="00DF2984" w:rsidRPr="00072010" w:rsidRDefault="00DF2984" w:rsidP="00E16A0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eastAsia="Times New Roman" w:hAnsi="Times New Roman"/>
          <w:lang w:eastAsia="ru-RU"/>
        </w:rPr>
        <w:t>Наличие и состояние постоянных и сменных стендов.</w:t>
      </w:r>
    </w:p>
    <w:p w:rsidR="002F193C" w:rsidRPr="00072010" w:rsidRDefault="002F193C" w:rsidP="00E16A0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eastAsia="Times New Roman" w:hAnsi="Times New Roman"/>
          <w:lang w:eastAsia="ru-RU"/>
        </w:rPr>
        <w:t xml:space="preserve">Наличие </w:t>
      </w:r>
      <w:r w:rsidR="00250EF3" w:rsidRPr="00072010">
        <w:rPr>
          <w:rFonts w:ascii="Times New Roman" w:eastAsia="Times New Roman" w:hAnsi="Times New Roman"/>
          <w:lang w:eastAsia="ru-RU"/>
        </w:rPr>
        <w:t xml:space="preserve">и эффективность использования </w:t>
      </w:r>
      <w:r w:rsidRPr="00072010">
        <w:rPr>
          <w:rFonts w:ascii="Times New Roman" w:eastAsia="Times New Roman" w:hAnsi="Times New Roman"/>
          <w:lang w:eastAsia="ru-RU"/>
        </w:rPr>
        <w:t>технических средств обучения.</w:t>
      </w:r>
    </w:p>
    <w:p w:rsidR="002F193C" w:rsidRPr="00072010" w:rsidRDefault="002F193C" w:rsidP="00E16A0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eastAsia="Times New Roman" w:hAnsi="Times New Roman"/>
          <w:lang w:eastAsia="ru-RU"/>
        </w:rPr>
        <w:t xml:space="preserve">Учебники и учебные пособия, </w:t>
      </w:r>
      <w:r w:rsidR="00DF2984" w:rsidRPr="00072010">
        <w:rPr>
          <w:rFonts w:ascii="Times New Roman" w:eastAsia="Times New Roman" w:hAnsi="Times New Roman"/>
          <w:lang w:eastAsia="ru-RU"/>
        </w:rPr>
        <w:t>т</w:t>
      </w:r>
      <w:r w:rsidRPr="00072010">
        <w:rPr>
          <w:rFonts w:ascii="Times New Roman" w:eastAsia="Times New Roman" w:hAnsi="Times New Roman"/>
          <w:lang w:eastAsia="ru-RU"/>
        </w:rPr>
        <w:t xml:space="preserve">ехнические </w:t>
      </w:r>
      <w:r w:rsidR="00DF2984" w:rsidRPr="00072010">
        <w:rPr>
          <w:rFonts w:ascii="Times New Roman" w:eastAsia="Times New Roman" w:hAnsi="Times New Roman"/>
          <w:lang w:eastAsia="ru-RU"/>
        </w:rPr>
        <w:t>нормативные</w:t>
      </w:r>
      <w:r w:rsidRPr="00072010">
        <w:rPr>
          <w:rFonts w:ascii="Times New Roman" w:eastAsia="Times New Roman" w:hAnsi="Times New Roman"/>
          <w:lang w:eastAsia="ru-RU"/>
        </w:rPr>
        <w:t xml:space="preserve"> правовые акты.</w:t>
      </w:r>
    </w:p>
    <w:p w:rsidR="00164B80" w:rsidRPr="00072010" w:rsidRDefault="00164B80" w:rsidP="00E16A0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eastAsia="Times New Roman" w:hAnsi="Times New Roman"/>
          <w:lang w:eastAsia="ru-RU"/>
        </w:rPr>
        <w:t>Наличие УМК учебных дисциплин, закрепленных за кабинетом (лабораторией).</w:t>
      </w:r>
    </w:p>
    <w:p w:rsidR="003E5227" w:rsidRPr="00072010" w:rsidRDefault="003E5227" w:rsidP="00E16A0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eastAsia="Times New Roman" w:hAnsi="Times New Roman"/>
          <w:lang w:eastAsia="ru-RU"/>
        </w:rPr>
        <w:t xml:space="preserve">Наличие необходимого оборудования для проведения лабораторных </w:t>
      </w:r>
      <w:r w:rsidR="006B745C" w:rsidRPr="00072010">
        <w:rPr>
          <w:rFonts w:ascii="Times New Roman" w:eastAsia="Times New Roman" w:hAnsi="Times New Roman"/>
          <w:lang w:eastAsia="ru-RU"/>
        </w:rPr>
        <w:t xml:space="preserve">и </w:t>
      </w:r>
      <w:r w:rsidRPr="00072010">
        <w:rPr>
          <w:rFonts w:ascii="Times New Roman" w:eastAsia="Times New Roman" w:hAnsi="Times New Roman"/>
          <w:lang w:eastAsia="ru-RU"/>
        </w:rPr>
        <w:t>практических работ в соответствии с учебной программой</w:t>
      </w:r>
      <w:r w:rsidR="006B745C" w:rsidRPr="00072010">
        <w:rPr>
          <w:rFonts w:ascii="Times New Roman" w:eastAsia="Times New Roman" w:hAnsi="Times New Roman"/>
          <w:lang w:eastAsia="ru-RU"/>
        </w:rPr>
        <w:t xml:space="preserve"> дисциплин</w:t>
      </w:r>
      <w:r w:rsidRPr="00072010">
        <w:rPr>
          <w:rFonts w:ascii="Times New Roman" w:eastAsia="Times New Roman" w:hAnsi="Times New Roman"/>
          <w:lang w:eastAsia="ru-RU"/>
        </w:rPr>
        <w:t>.</w:t>
      </w:r>
    </w:p>
    <w:p w:rsidR="002F193C" w:rsidRPr="00072010" w:rsidRDefault="003E5227" w:rsidP="00E16A05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eastAsia="Times New Roman" w:hAnsi="Times New Roman"/>
          <w:lang w:eastAsia="ru-RU"/>
        </w:rPr>
        <w:t>Наличие д</w:t>
      </w:r>
      <w:r w:rsidR="002F193C" w:rsidRPr="00072010">
        <w:rPr>
          <w:rFonts w:ascii="Times New Roman" w:eastAsia="Times New Roman" w:hAnsi="Times New Roman"/>
          <w:lang w:eastAsia="ru-RU"/>
        </w:rPr>
        <w:t>емонстрационны</w:t>
      </w:r>
      <w:r w:rsidRPr="00072010">
        <w:rPr>
          <w:rFonts w:ascii="Times New Roman" w:eastAsia="Times New Roman" w:hAnsi="Times New Roman"/>
          <w:lang w:eastAsia="ru-RU"/>
        </w:rPr>
        <w:t>х средств обучения</w:t>
      </w:r>
      <w:r w:rsidR="002F193C" w:rsidRPr="00072010">
        <w:rPr>
          <w:rFonts w:ascii="Times New Roman" w:eastAsia="Times New Roman" w:hAnsi="Times New Roman"/>
          <w:lang w:eastAsia="ru-RU"/>
        </w:rPr>
        <w:t>.</w:t>
      </w:r>
    </w:p>
    <w:p w:rsidR="005B20FB" w:rsidRPr="00072010" w:rsidRDefault="005B20FB" w:rsidP="00E16A05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eastAsia="Times New Roman" w:hAnsi="Times New Roman"/>
          <w:lang w:eastAsia="ru-RU"/>
        </w:rPr>
        <w:t>Электронные образовательные ресурсы</w:t>
      </w:r>
      <w:r w:rsidR="004451C4" w:rsidRPr="00072010">
        <w:rPr>
          <w:rFonts w:ascii="Times New Roman" w:eastAsia="Times New Roman" w:hAnsi="Times New Roman"/>
          <w:lang w:eastAsia="ru-RU"/>
        </w:rPr>
        <w:t xml:space="preserve"> (ЭСО, презентации, видеоматериалы).</w:t>
      </w:r>
    </w:p>
    <w:p w:rsidR="003E5227" w:rsidRPr="00072010" w:rsidRDefault="003E5227" w:rsidP="00E16A05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eastAsia="Times New Roman" w:hAnsi="Times New Roman"/>
          <w:lang w:eastAsia="ru-RU"/>
        </w:rPr>
        <w:t>Организация вне</w:t>
      </w:r>
      <w:r w:rsidR="004E4A6C">
        <w:rPr>
          <w:rFonts w:ascii="Times New Roman" w:eastAsia="Times New Roman" w:hAnsi="Times New Roman"/>
          <w:lang w:eastAsia="ru-RU"/>
        </w:rPr>
        <w:t>урочной</w:t>
      </w:r>
      <w:r w:rsidRPr="00072010">
        <w:rPr>
          <w:rFonts w:ascii="Times New Roman" w:eastAsia="Times New Roman" w:hAnsi="Times New Roman"/>
          <w:lang w:eastAsia="ru-RU"/>
        </w:rPr>
        <w:t xml:space="preserve"> и кружковой работы.</w:t>
      </w:r>
    </w:p>
    <w:p w:rsidR="003E5227" w:rsidRPr="00072010" w:rsidRDefault="003E5227" w:rsidP="00E16A05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eastAsia="Times New Roman" w:hAnsi="Times New Roman"/>
          <w:lang w:eastAsia="ru-RU"/>
        </w:rPr>
        <w:t>Участие в выставках инновационного и технического творчества.</w:t>
      </w:r>
    </w:p>
    <w:p w:rsidR="001F4D02" w:rsidRPr="00072010" w:rsidRDefault="001F4D02" w:rsidP="00E16A05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eastAsia="Times New Roman" w:hAnsi="Times New Roman"/>
          <w:lang w:eastAsia="ru-RU"/>
        </w:rPr>
        <w:t>Оснащение учебного кабинета мебелью, характеристика ее состояния.</w:t>
      </w:r>
    </w:p>
    <w:p w:rsidR="00DF2984" w:rsidRPr="00072010" w:rsidRDefault="00DF2984" w:rsidP="00E16A05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eastAsia="Times New Roman" w:hAnsi="Times New Roman"/>
          <w:lang w:eastAsia="ru-RU"/>
        </w:rPr>
        <w:lastRenderedPageBreak/>
        <w:t>Эстетическое оформление кабинета.</w:t>
      </w:r>
    </w:p>
    <w:p w:rsidR="00DF2984" w:rsidRPr="00072010" w:rsidRDefault="00DF2984" w:rsidP="00E16A05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eastAsia="Times New Roman" w:hAnsi="Times New Roman"/>
          <w:lang w:eastAsia="ru-RU"/>
        </w:rPr>
        <w:t>Оформление рабочего места преподавателя.</w:t>
      </w:r>
    </w:p>
    <w:p w:rsidR="00DF2984" w:rsidRPr="00072010" w:rsidRDefault="004451C4" w:rsidP="00E16A05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072010">
        <w:rPr>
          <w:rFonts w:ascii="Times New Roman" w:eastAsia="Times New Roman" w:hAnsi="Times New Roman"/>
          <w:lang w:eastAsia="ru-RU"/>
        </w:rPr>
        <w:t xml:space="preserve">Соблюдение в кабинете (лаборатории) </w:t>
      </w:r>
      <w:r w:rsidR="00CC222E" w:rsidRPr="00072010">
        <w:rPr>
          <w:rFonts w:ascii="Times New Roman" w:eastAsia="Times New Roman" w:hAnsi="Times New Roman"/>
          <w:lang w:eastAsia="ru-RU"/>
        </w:rPr>
        <w:t>санитарно-гигиенических требований, требований техники безоп</w:t>
      </w:r>
      <w:r w:rsidR="003E5227" w:rsidRPr="00072010">
        <w:rPr>
          <w:rFonts w:ascii="Times New Roman" w:eastAsia="Times New Roman" w:hAnsi="Times New Roman"/>
          <w:lang w:eastAsia="ru-RU"/>
        </w:rPr>
        <w:t>асности и пожарной безопасности, н</w:t>
      </w:r>
      <w:r w:rsidR="00DF2984" w:rsidRPr="00072010">
        <w:rPr>
          <w:rFonts w:ascii="Times New Roman" w:eastAsia="Times New Roman" w:hAnsi="Times New Roman"/>
          <w:lang w:eastAsia="ru-RU"/>
        </w:rPr>
        <w:t>аличие аптечки.</w:t>
      </w:r>
    </w:p>
    <w:p w:rsidR="00DF2984" w:rsidRPr="00072010" w:rsidRDefault="00DF2984" w:rsidP="00E16A05">
      <w:pPr>
        <w:pStyle w:val="a3"/>
        <w:tabs>
          <w:tab w:val="left" w:pos="993"/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/>
          <w:lang w:eastAsia="ru-RU"/>
        </w:rPr>
      </w:pPr>
    </w:p>
    <w:p w:rsidR="002F193C" w:rsidRPr="00072010" w:rsidRDefault="00125255" w:rsidP="00E16A0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lang w:eastAsia="ru-RU"/>
        </w:rPr>
      </w:pPr>
      <w:r w:rsidRPr="00072010">
        <w:rPr>
          <w:rFonts w:ascii="Times New Roman" w:hAnsi="Times New Roman"/>
          <w:b/>
          <w:bCs/>
          <w:lang w:eastAsia="ru-RU"/>
        </w:rPr>
        <w:t>4. Подведение итогов смотра-конкурса</w:t>
      </w:r>
    </w:p>
    <w:p w:rsidR="00125255" w:rsidRPr="00072010" w:rsidRDefault="00125255" w:rsidP="00E16A0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072010">
        <w:rPr>
          <w:rFonts w:ascii="Times New Roman" w:hAnsi="Times New Roman"/>
          <w:bCs/>
          <w:lang w:eastAsia="ru-RU"/>
        </w:rPr>
        <w:t xml:space="preserve">По итогам смотра-конкурса </w:t>
      </w:r>
      <w:r w:rsidR="006B745C" w:rsidRPr="00072010">
        <w:rPr>
          <w:rFonts w:ascii="Times New Roman" w:hAnsi="Times New Roman"/>
          <w:bCs/>
          <w:lang w:eastAsia="ru-RU"/>
        </w:rPr>
        <w:t xml:space="preserve">учебных </w:t>
      </w:r>
      <w:r w:rsidRPr="00072010">
        <w:rPr>
          <w:rFonts w:ascii="Times New Roman" w:hAnsi="Times New Roman"/>
          <w:bCs/>
          <w:lang w:eastAsia="ru-RU"/>
        </w:rPr>
        <w:t>кабинет</w:t>
      </w:r>
      <w:r w:rsidR="006B745C" w:rsidRPr="00072010">
        <w:rPr>
          <w:rFonts w:ascii="Times New Roman" w:hAnsi="Times New Roman"/>
          <w:bCs/>
          <w:lang w:eastAsia="ru-RU"/>
        </w:rPr>
        <w:t>ов</w:t>
      </w:r>
      <w:r w:rsidRPr="00072010">
        <w:rPr>
          <w:rFonts w:ascii="Times New Roman" w:hAnsi="Times New Roman"/>
          <w:bCs/>
          <w:lang w:eastAsia="ru-RU"/>
        </w:rPr>
        <w:t xml:space="preserve"> (лаборатори</w:t>
      </w:r>
      <w:r w:rsidR="006B745C" w:rsidRPr="00072010">
        <w:rPr>
          <w:rFonts w:ascii="Times New Roman" w:hAnsi="Times New Roman"/>
          <w:bCs/>
          <w:lang w:eastAsia="ru-RU"/>
        </w:rPr>
        <w:t>й</w:t>
      </w:r>
      <w:r w:rsidRPr="00072010">
        <w:rPr>
          <w:rFonts w:ascii="Times New Roman" w:hAnsi="Times New Roman"/>
          <w:bCs/>
          <w:lang w:eastAsia="ru-RU"/>
        </w:rPr>
        <w:t>)</w:t>
      </w:r>
      <w:r w:rsidR="00250EF3" w:rsidRPr="00072010">
        <w:rPr>
          <w:rFonts w:ascii="Times New Roman" w:hAnsi="Times New Roman"/>
          <w:bCs/>
          <w:lang w:eastAsia="ru-RU"/>
        </w:rPr>
        <w:t xml:space="preserve"> на основании аттестационн</w:t>
      </w:r>
      <w:r w:rsidR="00072010" w:rsidRPr="00072010">
        <w:rPr>
          <w:rFonts w:ascii="Times New Roman" w:hAnsi="Times New Roman"/>
          <w:bCs/>
          <w:lang w:eastAsia="ru-RU"/>
        </w:rPr>
        <w:t>ого</w:t>
      </w:r>
      <w:r w:rsidR="00250EF3" w:rsidRPr="00072010">
        <w:rPr>
          <w:rFonts w:ascii="Times New Roman" w:hAnsi="Times New Roman"/>
          <w:bCs/>
          <w:lang w:eastAsia="ru-RU"/>
        </w:rPr>
        <w:t xml:space="preserve"> </w:t>
      </w:r>
      <w:r w:rsidR="00072010" w:rsidRPr="00072010">
        <w:rPr>
          <w:rFonts w:ascii="Times New Roman" w:hAnsi="Times New Roman"/>
          <w:bCs/>
          <w:lang w:eastAsia="ru-RU"/>
        </w:rPr>
        <w:t>листа</w:t>
      </w:r>
      <w:r w:rsidR="00250EF3" w:rsidRPr="00072010">
        <w:rPr>
          <w:rFonts w:ascii="Times New Roman" w:hAnsi="Times New Roman"/>
          <w:bCs/>
          <w:lang w:eastAsia="ru-RU"/>
        </w:rPr>
        <w:t xml:space="preserve"> </w:t>
      </w:r>
      <w:r w:rsidRPr="00072010">
        <w:rPr>
          <w:rFonts w:ascii="Times New Roman" w:hAnsi="Times New Roman"/>
          <w:bCs/>
          <w:lang w:eastAsia="ru-RU"/>
        </w:rPr>
        <w:t xml:space="preserve">конкурсная комиссия оформляет протокол, который подписывают председатель комиссии и все ее члены. </w:t>
      </w:r>
    </w:p>
    <w:p w:rsidR="00125255" w:rsidRPr="00072010" w:rsidRDefault="00125255" w:rsidP="00E16A0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072010">
        <w:rPr>
          <w:rFonts w:ascii="Times New Roman" w:hAnsi="Times New Roman"/>
          <w:bCs/>
          <w:lang w:eastAsia="ru-RU"/>
        </w:rPr>
        <w:t>Итоги смотра-конкурса учебных кабинетов (лабораторий) оформляются приказом директора.</w:t>
      </w:r>
    </w:p>
    <w:p w:rsidR="00125255" w:rsidRPr="00072010" w:rsidRDefault="00125255" w:rsidP="00E16A0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072010">
        <w:rPr>
          <w:rFonts w:ascii="Times New Roman" w:hAnsi="Times New Roman"/>
          <w:bCs/>
          <w:lang w:eastAsia="ru-RU"/>
        </w:rPr>
        <w:t xml:space="preserve">Заведующие кабинетами (лабораториями), чьи кабинеты (лаборатории) по представлению конкурсной комиссии </w:t>
      </w:r>
      <w:r w:rsidR="00250EF3" w:rsidRPr="00072010">
        <w:rPr>
          <w:rFonts w:ascii="Times New Roman" w:hAnsi="Times New Roman"/>
          <w:bCs/>
          <w:lang w:eastAsia="ru-RU"/>
        </w:rPr>
        <w:t xml:space="preserve">признаны лучшими, </w:t>
      </w:r>
      <w:r w:rsidRPr="00072010">
        <w:rPr>
          <w:rFonts w:ascii="Times New Roman" w:hAnsi="Times New Roman"/>
          <w:bCs/>
          <w:lang w:eastAsia="ru-RU"/>
        </w:rPr>
        <w:t xml:space="preserve">поощряются денежными премиями </w:t>
      </w:r>
      <w:r w:rsidR="00250EF3" w:rsidRPr="00072010">
        <w:rPr>
          <w:rFonts w:ascii="Times New Roman" w:hAnsi="Times New Roman"/>
          <w:bCs/>
          <w:lang w:eastAsia="ru-RU"/>
        </w:rPr>
        <w:t xml:space="preserve">в соответствии с </w:t>
      </w:r>
      <w:r w:rsidR="003F2773" w:rsidRPr="00072010">
        <w:rPr>
          <w:rFonts w:ascii="Times New Roman" w:hAnsi="Times New Roman"/>
          <w:bCs/>
          <w:lang w:eastAsia="ru-RU"/>
        </w:rPr>
        <w:t>К</w:t>
      </w:r>
      <w:r w:rsidRPr="00072010">
        <w:rPr>
          <w:rFonts w:ascii="Times New Roman" w:hAnsi="Times New Roman"/>
          <w:bCs/>
          <w:lang w:eastAsia="ru-RU"/>
        </w:rPr>
        <w:t>оллективн</w:t>
      </w:r>
      <w:r w:rsidR="00072010" w:rsidRPr="00072010">
        <w:rPr>
          <w:rFonts w:ascii="Times New Roman" w:hAnsi="Times New Roman"/>
          <w:bCs/>
          <w:lang w:eastAsia="ru-RU"/>
        </w:rPr>
        <w:t>ым</w:t>
      </w:r>
      <w:r w:rsidRPr="00072010">
        <w:rPr>
          <w:rFonts w:ascii="Times New Roman" w:hAnsi="Times New Roman"/>
          <w:bCs/>
          <w:lang w:eastAsia="ru-RU"/>
        </w:rPr>
        <w:t xml:space="preserve"> договор</w:t>
      </w:r>
      <w:r w:rsidR="00072010" w:rsidRPr="00072010">
        <w:rPr>
          <w:rFonts w:ascii="Times New Roman" w:hAnsi="Times New Roman"/>
          <w:bCs/>
          <w:lang w:eastAsia="ru-RU"/>
        </w:rPr>
        <w:t>ом</w:t>
      </w:r>
      <w:r w:rsidRPr="00072010">
        <w:rPr>
          <w:rFonts w:ascii="Times New Roman" w:hAnsi="Times New Roman"/>
          <w:bCs/>
          <w:lang w:eastAsia="ru-RU"/>
        </w:rPr>
        <w:t>.</w:t>
      </w:r>
    </w:p>
    <w:p w:rsidR="00A473A3" w:rsidRPr="00072010" w:rsidRDefault="00A473A3" w:rsidP="00E16A0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072010">
        <w:rPr>
          <w:rFonts w:ascii="Times New Roman" w:hAnsi="Times New Roman"/>
          <w:bCs/>
          <w:lang w:eastAsia="ru-RU"/>
        </w:rPr>
        <w:t xml:space="preserve">По </w:t>
      </w:r>
      <w:r w:rsidR="00405DF8" w:rsidRPr="00072010">
        <w:rPr>
          <w:rFonts w:ascii="Times New Roman" w:hAnsi="Times New Roman"/>
          <w:bCs/>
          <w:lang w:eastAsia="ru-RU"/>
        </w:rPr>
        <w:t>результатам смотра-конкурса цикловые комиссии разрабатывают конкретные мероприятия по устранению выявленных недостатков в материально</w:t>
      </w:r>
      <w:r w:rsidR="006B745C" w:rsidRPr="00072010">
        <w:rPr>
          <w:rFonts w:ascii="Times New Roman" w:hAnsi="Times New Roman"/>
          <w:bCs/>
          <w:lang w:eastAsia="ru-RU"/>
        </w:rPr>
        <w:t>-техническом</w:t>
      </w:r>
      <w:r w:rsidR="00405DF8" w:rsidRPr="00072010">
        <w:rPr>
          <w:rFonts w:ascii="Times New Roman" w:hAnsi="Times New Roman"/>
          <w:bCs/>
          <w:lang w:eastAsia="ru-RU"/>
        </w:rPr>
        <w:t xml:space="preserve"> и учебно-методическом обеспечении кабинетов (лабораторий) цикла.</w:t>
      </w:r>
    </w:p>
    <w:p w:rsidR="00405DF8" w:rsidRPr="00072010" w:rsidRDefault="00405DF8" w:rsidP="00E16A05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072010">
        <w:rPr>
          <w:rFonts w:ascii="Times New Roman" w:hAnsi="Times New Roman"/>
          <w:bCs/>
          <w:lang w:eastAsia="ru-RU"/>
        </w:rPr>
        <w:t>Результаты смотра-конкурса кабинетов (лаборатори</w:t>
      </w:r>
      <w:r w:rsidR="00072010" w:rsidRPr="00072010">
        <w:rPr>
          <w:rFonts w:ascii="Times New Roman" w:hAnsi="Times New Roman"/>
          <w:bCs/>
          <w:lang w:eastAsia="ru-RU"/>
        </w:rPr>
        <w:t>й</w:t>
      </w:r>
      <w:r w:rsidRPr="00072010">
        <w:rPr>
          <w:rFonts w:ascii="Times New Roman" w:hAnsi="Times New Roman"/>
          <w:bCs/>
          <w:lang w:eastAsia="ru-RU"/>
        </w:rPr>
        <w:t>) учитываются при аттестации преподавателей, а также при установлении оплаты за заведование кабинетом (лабораторией).</w:t>
      </w:r>
    </w:p>
    <w:p w:rsidR="00072010" w:rsidRPr="00072010" w:rsidRDefault="00072010" w:rsidP="00E16A05">
      <w:pPr>
        <w:pStyle w:val="a3"/>
        <w:tabs>
          <w:tab w:val="left" w:pos="993"/>
        </w:tabs>
        <w:autoSpaceDE w:val="0"/>
        <w:autoSpaceDN w:val="0"/>
        <w:adjustRightInd w:val="0"/>
        <w:spacing w:before="360" w:after="0" w:line="240" w:lineRule="auto"/>
        <w:ind w:left="0" w:firstLine="426"/>
        <w:jc w:val="both"/>
        <w:rPr>
          <w:rFonts w:ascii="Times New Roman" w:hAnsi="Times New Roman"/>
          <w:bCs/>
          <w:lang w:eastAsia="ru-RU"/>
        </w:rPr>
      </w:pPr>
    </w:p>
    <w:p w:rsidR="009F53B3" w:rsidRPr="00072010" w:rsidRDefault="003F2773" w:rsidP="00E16A05">
      <w:pPr>
        <w:pStyle w:val="a3"/>
        <w:tabs>
          <w:tab w:val="left" w:pos="993"/>
        </w:tabs>
        <w:autoSpaceDE w:val="0"/>
        <w:autoSpaceDN w:val="0"/>
        <w:adjustRightInd w:val="0"/>
        <w:spacing w:before="360" w:after="0" w:line="240" w:lineRule="auto"/>
        <w:ind w:left="0" w:firstLine="426"/>
        <w:jc w:val="both"/>
        <w:rPr>
          <w:rFonts w:ascii="Times New Roman" w:hAnsi="Times New Roman"/>
          <w:color w:val="000000"/>
        </w:rPr>
      </w:pPr>
      <w:r w:rsidRPr="00072010">
        <w:rPr>
          <w:rFonts w:ascii="Times New Roman" w:hAnsi="Times New Roman"/>
          <w:bCs/>
          <w:lang w:eastAsia="ru-RU"/>
        </w:rPr>
        <w:t xml:space="preserve">5. </w:t>
      </w:r>
      <w:r w:rsidR="009F53B3" w:rsidRPr="00072010">
        <w:rPr>
          <w:rFonts w:ascii="Times New Roman" w:hAnsi="Times New Roman"/>
          <w:color w:val="000000"/>
        </w:rPr>
        <w:t>Настоящее Положение вступает в силу 01.0</w:t>
      </w:r>
      <w:r w:rsidR="00072010" w:rsidRPr="00072010">
        <w:rPr>
          <w:rFonts w:ascii="Times New Roman" w:hAnsi="Times New Roman"/>
          <w:color w:val="000000"/>
        </w:rPr>
        <w:t>4</w:t>
      </w:r>
      <w:r w:rsidR="009F53B3" w:rsidRPr="00072010">
        <w:rPr>
          <w:rFonts w:ascii="Times New Roman" w:hAnsi="Times New Roman"/>
          <w:color w:val="000000"/>
        </w:rPr>
        <w:t>.2018.</w:t>
      </w:r>
    </w:p>
    <w:p w:rsidR="00072010" w:rsidRPr="00072010" w:rsidRDefault="00072010" w:rsidP="00E16A0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</w:p>
    <w:p w:rsidR="009F53B3" w:rsidRPr="00072010" w:rsidRDefault="009F53B3" w:rsidP="00E16A0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072010">
        <w:rPr>
          <w:rFonts w:ascii="Times New Roman" w:hAnsi="Times New Roman"/>
          <w:color w:val="000000"/>
        </w:rPr>
        <w:t>6</w:t>
      </w:r>
      <w:r w:rsidRPr="00072010">
        <w:rPr>
          <w:rFonts w:ascii="Times New Roman" w:hAnsi="Times New Roman"/>
          <w:b/>
          <w:color w:val="000000"/>
        </w:rPr>
        <w:t xml:space="preserve">. </w:t>
      </w:r>
      <w:r w:rsidRPr="00072010">
        <w:rPr>
          <w:rFonts w:ascii="Times New Roman" w:hAnsi="Times New Roman"/>
          <w:color w:val="000000"/>
        </w:rPr>
        <w:t xml:space="preserve">Положение </w:t>
      </w:r>
      <w:r w:rsidRPr="00072010">
        <w:rPr>
          <w:rFonts w:ascii="Times New Roman" w:eastAsia="Times New Roman" w:hAnsi="Times New Roman"/>
          <w:lang w:eastAsia="ru-RU"/>
        </w:rPr>
        <w:t>о смотре-конкурсе учебных кабинетов (лабораторий)</w:t>
      </w:r>
      <w:r w:rsidRPr="00072010">
        <w:rPr>
          <w:rFonts w:ascii="Times New Roman" w:hAnsi="Times New Roman"/>
          <w:lang w:eastAsia="ru-RU"/>
        </w:rPr>
        <w:t xml:space="preserve"> от 14.02.2006 № 13 с момента вступления в силу настоящего положения утрачивает силу.</w:t>
      </w:r>
    </w:p>
    <w:p w:rsidR="00405DF8" w:rsidRPr="00072010" w:rsidRDefault="00405DF8" w:rsidP="00E16A0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Cs/>
          <w:lang w:eastAsia="ru-RU"/>
        </w:rPr>
      </w:pPr>
    </w:p>
    <w:p w:rsidR="00405DF8" w:rsidRPr="00072010" w:rsidRDefault="00405DF8" w:rsidP="00405DF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405DF8" w:rsidRPr="00072010" w:rsidRDefault="00405DF8" w:rsidP="00405DF8">
      <w:pPr>
        <w:tabs>
          <w:tab w:val="left" w:pos="993"/>
          <w:tab w:val="left" w:pos="4536"/>
        </w:tabs>
        <w:spacing w:after="120" w:line="240" w:lineRule="auto"/>
        <w:jc w:val="both"/>
        <w:rPr>
          <w:rFonts w:ascii="Times New Roman" w:hAnsi="Times New Roman"/>
          <w:bCs/>
          <w:lang w:eastAsia="ru-RU"/>
        </w:rPr>
      </w:pPr>
      <w:r w:rsidRPr="00072010">
        <w:rPr>
          <w:rFonts w:ascii="Times New Roman" w:hAnsi="Times New Roman"/>
          <w:bCs/>
          <w:lang w:eastAsia="ru-RU"/>
        </w:rPr>
        <w:t>Заместитель директора по УР</w:t>
      </w:r>
      <w:r w:rsidRPr="00072010">
        <w:rPr>
          <w:rFonts w:ascii="Times New Roman" w:hAnsi="Times New Roman"/>
          <w:bCs/>
          <w:lang w:eastAsia="ru-RU"/>
        </w:rPr>
        <w:tab/>
      </w:r>
      <w:proofErr w:type="spellStart"/>
      <w:r w:rsidRPr="00072010">
        <w:rPr>
          <w:rFonts w:ascii="Times New Roman" w:hAnsi="Times New Roman"/>
          <w:bCs/>
          <w:lang w:eastAsia="ru-RU"/>
        </w:rPr>
        <w:t>М.В.Пантелеенко</w:t>
      </w:r>
      <w:proofErr w:type="spellEnd"/>
    </w:p>
    <w:p w:rsidR="00405DF8" w:rsidRPr="00072010" w:rsidRDefault="00405DF8" w:rsidP="00405DF8">
      <w:pPr>
        <w:tabs>
          <w:tab w:val="left" w:pos="993"/>
          <w:tab w:val="left" w:pos="4536"/>
        </w:tabs>
        <w:spacing w:after="120" w:line="240" w:lineRule="auto"/>
        <w:jc w:val="both"/>
        <w:rPr>
          <w:rFonts w:ascii="Times New Roman" w:hAnsi="Times New Roman"/>
          <w:bCs/>
          <w:lang w:eastAsia="ru-RU"/>
        </w:rPr>
      </w:pPr>
      <w:r w:rsidRPr="00072010">
        <w:rPr>
          <w:rFonts w:ascii="Times New Roman" w:hAnsi="Times New Roman"/>
          <w:bCs/>
          <w:lang w:eastAsia="ru-RU"/>
        </w:rPr>
        <w:t xml:space="preserve">Заместитель директора по </w:t>
      </w:r>
      <w:proofErr w:type="gramStart"/>
      <w:r w:rsidRPr="00072010">
        <w:rPr>
          <w:rFonts w:ascii="Times New Roman" w:hAnsi="Times New Roman"/>
          <w:bCs/>
          <w:lang w:eastAsia="ru-RU"/>
        </w:rPr>
        <w:t>УПР</w:t>
      </w:r>
      <w:proofErr w:type="gramEnd"/>
      <w:r w:rsidRPr="00072010">
        <w:rPr>
          <w:rFonts w:ascii="Times New Roman" w:hAnsi="Times New Roman"/>
          <w:bCs/>
          <w:lang w:eastAsia="ru-RU"/>
        </w:rPr>
        <w:tab/>
      </w:r>
      <w:proofErr w:type="spellStart"/>
      <w:r w:rsidRPr="00072010">
        <w:rPr>
          <w:rFonts w:ascii="Times New Roman" w:hAnsi="Times New Roman"/>
          <w:bCs/>
          <w:lang w:eastAsia="ru-RU"/>
        </w:rPr>
        <w:t>М.М.Шевченя</w:t>
      </w:r>
      <w:proofErr w:type="spellEnd"/>
    </w:p>
    <w:p w:rsidR="00E16A05" w:rsidRDefault="00405DF8" w:rsidP="00072010">
      <w:pPr>
        <w:tabs>
          <w:tab w:val="left" w:pos="993"/>
          <w:tab w:val="left" w:pos="4536"/>
        </w:tabs>
        <w:spacing w:after="120" w:line="240" w:lineRule="auto"/>
        <w:jc w:val="both"/>
        <w:rPr>
          <w:rFonts w:ascii="Times New Roman" w:hAnsi="Times New Roman"/>
          <w:bCs/>
          <w:lang w:eastAsia="ru-RU"/>
        </w:rPr>
      </w:pPr>
      <w:r w:rsidRPr="00072010">
        <w:rPr>
          <w:rFonts w:ascii="Times New Roman" w:hAnsi="Times New Roman"/>
          <w:bCs/>
          <w:lang w:eastAsia="ru-RU"/>
        </w:rPr>
        <w:t>Заместитель директора по УМР</w:t>
      </w:r>
      <w:r w:rsidRPr="00072010">
        <w:rPr>
          <w:rFonts w:ascii="Times New Roman" w:hAnsi="Times New Roman"/>
          <w:bCs/>
          <w:lang w:eastAsia="ru-RU"/>
        </w:rPr>
        <w:tab/>
      </w:r>
      <w:proofErr w:type="spellStart"/>
      <w:r w:rsidRPr="00072010">
        <w:rPr>
          <w:rFonts w:ascii="Times New Roman" w:hAnsi="Times New Roman"/>
          <w:bCs/>
          <w:lang w:eastAsia="ru-RU"/>
        </w:rPr>
        <w:t>А.Ф.Гусенкова</w:t>
      </w:r>
      <w:proofErr w:type="spellEnd"/>
    </w:p>
    <w:p w:rsidR="00E16A05" w:rsidRDefault="00E16A05">
      <w:pPr>
        <w:spacing w:after="0" w:line="240" w:lineRule="auto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br w:type="page"/>
      </w:r>
    </w:p>
    <w:tbl>
      <w:tblPr>
        <w:tblStyle w:val="a8"/>
        <w:tblW w:w="7054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18"/>
        <w:gridCol w:w="709"/>
        <w:gridCol w:w="432"/>
        <w:gridCol w:w="336"/>
        <w:gridCol w:w="322"/>
        <w:gridCol w:w="476"/>
        <w:gridCol w:w="490"/>
        <w:gridCol w:w="883"/>
        <w:gridCol w:w="648"/>
        <w:gridCol w:w="876"/>
        <w:gridCol w:w="647"/>
      </w:tblGrid>
      <w:tr w:rsidR="00AE3A35" w:rsidTr="00AE3A35">
        <w:trPr>
          <w:cantSplit/>
          <w:trHeight w:val="340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AE3A35" w:rsidRDefault="00AE3A35" w:rsidP="00E16A0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2E72">
              <w:rPr>
                <w:rFonts w:ascii="Times New Roman" w:hAnsi="Times New Roman"/>
                <w:sz w:val="22"/>
                <w:szCs w:val="22"/>
              </w:rPr>
              <w:lastRenderedPageBreak/>
              <w:t>Приложение</w:t>
            </w:r>
            <w:proofErr w:type="gramStart"/>
            <w:r w:rsidRPr="00352E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proofErr w:type="gramEnd"/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  <w:vAlign w:val="center"/>
          </w:tcPr>
          <w:p w:rsidR="00AE3A35" w:rsidRPr="00E16A05" w:rsidRDefault="00AE3A35" w:rsidP="00D860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6A05">
              <w:rPr>
                <w:rFonts w:ascii="Times New Roman" w:hAnsi="Times New Roman"/>
                <w:b/>
                <w:sz w:val="22"/>
                <w:szCs w:val="22"/>
              </w:rPr>
              <w:t>АТТЕСТАЦИОННЫЙ ЛИСТ УЧЕБНЫХ КАБИНЕТОВ (ЛАБОРАТОРИЙ)</w:t>
            </w:r>
          </w:p>
        </w:tc>
        <w:tc>
          <w:tcPr>
            <w:tcW w:w="418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AE3A35" w:rsidRDefault="00AE3A35" w:rsidP="00BC2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№№ у</w:t>
            </w:r>
            <w:r w:rsidRPr="00352E72">
              <w:rPr>
                <w:rFonts w:ascii="Times New Roman" w:hAnsi="Times New Roman"/>
                <w:b/>
                <w:color w:val="000000"/>
              </w:rPr>
              <w:t>чебны</w:t>
            </w:r>
            <w:r>
              <w:rPr>
                <w:rFonts w:ascii="Times New Roman" w:hAnsi="Times New Roman"/>
                <w:b/>
                <w:color w:val="000000"/>
              </w:rPr>
              <w:t>х кабинетов (лабораторий)</w:t>
            </w:r>
          </w:p>
        </w:tc>
        <w:tc>
          <w:tcPr>
            <w:tcW w:w="709" w:type="dxa"/>
            <w:textDirection w:val="btLr"/>
            <w:vAlign w:val="center"/>
          </w:tcPr>
          <w:p w:rsidR="00AE3A35" w:rsidRPr="00352E72" w:rsidRDefault="00AE3A35" w:rsidP="00D860F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lef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E3A35" w:rsidRPr="00352E72" w:rsidRDefault="00AE3A35" w:rsidP="00D860F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lef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E3A35" w:rsidRPr="00352E72" w:rsidRDefault="00AE3A35" w:rsidP="00D860F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lef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E3A35" w:rsidRPr="00352E72" w:rsidRDefault="00AE3A35" w:rsidP="00D860F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lef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E3A35" w:rsidRPr="00352E72" w:rsidRDefault="00AE3A35" w:rsidP="00D860F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lef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E3A35" w:rsidRPr="00352E72" w:rsidRDefault="00AE3A35" w:rsidP="00D860F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lef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E3A35" w:rsidRPr="00352E72" w:rsidRDefault="00AE3A35" w:rsidP="00D860F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lef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E3A35" w:rsidRPr="00352E72" w:rsidRDefault="00AE3A35" w:rsidP="00D860F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lef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E3A35" w:rsidRPr="00352E72" w:rsidRDefault="00AE3A35" w:rsidP="00D860F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lef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E3A35" w:rsidRPr="00352E72" w:rsidRDefault="00AE3A35" w:rsidP="00D860F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lef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E3A35" w:rsidRPr="00352E72" w:rsidRDefault="00AE3A35" w:rsidP="00D860F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lef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E3A35" w:rsidRPr="00352E72" w:rsidRDefault="00AE3A35" w:rsidP="00D860F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lef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E3A35" w:rsidRPr="00352E72" w:rsidRDefault="00AE3A35" w:rsidP="00D860F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lef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E3A35" w:rsidRPr="00352E72" w:rsidRDefault="00AE3A35" w:rsidP="00D860F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lef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E3A35" w:rsidRPr="00352E72" w:rsidRDefault="00AE3A35" w:rsidP="00D860F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lef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E3A35" w:rsidRPr="00352E72" w:rsidRDefault="00AE3A35" w:rsidP="00D860F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35" w:rsidTr="00AE3A35">
        <w:trPr>
          <w:cantSplit/>
          <w:trHeight w:val="371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000000"/>
            </w:tcBorders>
            <w:vAlign w:val="center"/>
          </w:tcPr>
          <w:p w:rsidR="00AE3A35" w:rsidRPr="008616A8" w:rsidRDefault="00AE3A35" w:rsidP="00BC2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616A8">
              <w:rPr>
                <w:rFonts w:ascii="Times New Roman" w:hAnsi="Times New Roman"/>
                <w:b/>
                <w:sz w:val="18"/>
                <w:szCs w:val="18"/>
              </w:rPr>
              <w:t>Макс</w:t>
            </w:r>
            <w:proofErr w:type="gramStart"/>
            <w:r w:rsidRPr="008616A8">
              <w:rPr>
                <w:rFonts w:ascii="Times New Roman" w:hAnsi="Times New Roman"/>
                <w:b/>
                <w:sz w:val="18"/>
                <w:szCs w:val="18"/>
              </w:rPr>
              <w:t>.б</w:t>
            </w:r>
            <w:proofErr w:type="gramEnd"/>
            <w:r w:rsidRPr="008616A8">
              <w:rPr>
                <w:rFonts w:ascii="Times New Roman" w:hAnsi="Times New Roman"/>
                <w:b/>
                <w:sz w:val="18"/>
                <w:szCs w:val="18"/>
              </w:rPr>
              <w:t>алл</w:t>
            </w:r>
            <w:proofErr w:type="spellEnd"/>
          </w:p>
        </w:tc>
        <w:tc>
          <w:tcPr>
            <w:tcW w:w="432" w:type="dxa"/>
            <w:textDirection w:val="btLr"/>
            <w:vAlign w:val="center"/>
          </w:tcPr>
          <w:p w:rsidR="00AE3A35" w:rsidRPr="002A1E94" w:rsidRDefault="002A1E94" w:rsidP="002A1E94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1E9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6" w:type="dxa"/>
            <w:textDirection w:val="btLr"/>
            <w:vAlign w:val="center"/>
          </w:tcPr>
          <w:p w:rsidR="00AE3A35" w:rsidRPr="002A1E94" w:rsidRDefault="002A1E94" w:rsidP="002A1E94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1E9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2" w:type="dxa"/>
            <w:textDirection w:val="btLr"/>
            <w:vAlign w:val="center"/>
          </w:tcPr>
          <w:p w:rsidR="00AE3A35" w:rsidRPr="002A1E94" w:rsidRDefault="002A1E94" w:rsidP="002A1E94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1E9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6" w:type="dxa"/>
            <w:textDirection w:val="btLr"/>
            <w:vAlign w:val="center"/>
          </w:tcPr>
          <w:p w:rsidR="00AE3A35" w:rsidRPr="002A1E94" w:rsidRDefault="002A1E94" w:rsidP="002A1E94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1E9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0" w:type="dxa"/>
            <w:textDirection w:val="btLr"/>
            <w:vAlign w:val="center"/>
          </w:tcPr>
          <w:p w:rsidR="00AE3A35" w:rsidRPr="002A1E94" w:rsidRDefault="002A1E94" w:rsidP="002A1E94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1E9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3" w:type="dxa"/>
            <w:textDirection w:val="btLr"/>
            <w:vAlign w:val="center"/>
          </w:tcPr>
          <w:p w:rsidR="00AE3A35" w:rsidRPr="002A1E94" w:rsidRDefault="002A1E94" w:rsidP="002A1E94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1E9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8" w:type="dxa"/>
            <w:textDirection w:val="btLr"/>
            <w:vAlign w:val="center"/>
          </w:tcPr>
          <w:p w:rsidR="00AE3A35" w:rsidRPr="002A1E94" w:rsidRDefault="002A1E94" w:rsidP="002A1E94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1E9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6" w:type="dxa"/>
            <w:textDirection w:val="btLr"/>
            <w:vAlign w:val="center"/>
          </w:tcPr>
          <w:p w:rsidR="00AE3A35" w:rsidRPr="002A1E94" w:rsidRDefault="002A1E94" w:rsidP="002A1E94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1E9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7" w:type="dxa"/>
            <w:textDirection w:val="btLr"/>
          </w:tcPr>
          <w:p w:rsidR="00AE3A35" w:rsidRPr="002A1E94" w:rsidRDefault="002A1E94" w:rsidP="002A1E94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1E9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AE3A35" w:rsidTr="00AE3A35">
        <w:trPr>
          <w:cantSplit/>
          <w:trHeight w:val="337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000000"/>
            </w:tcBorders>
            <w:textDirection w:val="btLr"/>
            <w:vAlign w:val="center"/>
          </w:tcPr>
          <w:p w:rsidR="00AE3A35" w:rsidRPr="00BC2228" w:rsidRDefault="00AE3A35" w:rsidP="00BC2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Критерии </w:t>
            </w:r>
          </w:p>
        </w:tc>
        <w:tc>
          <w:tcPr>
            <w:tcW w:w="432" w:type="dxa"/>
            <w:textDirection w:val="btLr"/>
            <w:vAlign w:val="center"/>
          </w:tcPr>
          <w:p w:rsidR="00AE3A35" w:rsidRPr="008616A8" w:rsidRDefault="00AE3A35" w:rsidP="008616A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61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Устная презентация учебного кабинета (лаборатории)</w:t>
            </w:r>
          </w:p>
        </w:tc>
        <w:tc>
          <w:tcPr>
            <w:tcW w:w="336" w:type="dxa"/>
            <w:textDirection w:val="btLr"/>
            <w:vAlign w:val="center"/>
          </w:tcPr>
          <w:p w:rsidR="00AE3A35" w:rsidRPr="008616A8" w:rsidRDefault="00AE3A35" w:rsidP="008616A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61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 кабинета (лаборатории)</w:t>
            </w:r>
          </w:p>
        </w:tc>
        <w:tc>
          <w:tcPr>
            <w:tcW w:w="322" w:type="dxa"/>
            <w:textDirection w:val="btLr"/>
            <w:vAlign w:val="center"/>
          </w:tcPr>
          <w:p w:rsidR="00AE3A35" w:rsidRPr="008616A8" w:rsidRDefault="00AE3A35" w:rsidP="008616A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61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работы кабинета (лаборатории)</w:t>
            </w:r>
          </w:p>
        </w:tc>
        <w:tc>
          <w:tcPr>
            <w:tcW w:w="476" w:type="dxa"/>
            <w:textDirection w:val="btLr"/>
            <w:vAlign w:val="center"/>
          </w:tcPr>
          <w:p w:rsidR="00AE3A35" w:rsidRPr="008616A8" w:rsidRDefault="00AE3A35" w:rsidP="008616A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61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 и состояние постоянных и сменных стендов</w:t>
            </w:r>
          </w:p>
        </w:tc>
        <w:tc>
          <w:tcPr>
            <w:tcW w:w="490" w:type="dxa"/>
            <w:textDirection w:val="btLr"/>
            <w:vAlign w:val="center"/>
          </w:tcPr>
          <w:p w:rsidR="00AE3A35" w:rsidRPr="008616A8" w:rsidRDefault="00AE3A35" w:rsidP="008616A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61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 технических средств обучения (в соответствии с перечнем оснащения)</w:t>
            </w:r>
          </w:p>
        </w:tc>
        <w:tc>
          <w:tcPr>
            <w:tcW w:w="883" w:type="dxa"/>
            <w:textDirection w:val="btLr"/>
            <w:vAlign w:val="center"/>
          </w:tcPr>
          <w:p w:rsidR="00AE3A35" w:rsidRPr="008616A8" w:rsidRDefault="00AE3A35" w:rsidP="008616A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61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Учебники и учебные пособия, технические нормативные правовые акты (в соответствии с перечнем оснащения)</w:t>
            </w:r>
          </w:p>
        </w:tc>
        <w:tc>
          <w:tcPr>
            <w:tcW w:w="648" w:type="dxa"/>
            <w:textDirection w:val="btLr"/>
            <w:vAlign w:val="center"/>
          </w:tcPr>
          <w:p w:rsidR="00AE3A35" w:rsidRPr="008616A8" w:rsidRDefault="00AE3A35" w:rsidP="008616A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61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 УМК учебных дисцип</w:t>
            </w:r>
            <w:bookmarkStart w:id="0" w:name="_GoBack"/>
            <w:bookmarkEnd w:id="0"/>
            <w:r w:rsidRPr="00861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лин, закрепленных за кабинетом (лабораторией)</w:t>
            </w:r>
          </w:p>
        </w:tc>
        <w:tc>
          <w:tcPr>
            <w:tcW w:w="876" w:type="dxa"/>
            <w:textDirection w:val="btLr"/>
            <w:vAlign w:val="center"/>
          </w:tcPr>
          <w:p w:rsidR="00AE3A35" w:rsidRPr="008616A8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61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 необходимого оборудования для проведения лабораторных (практических) работ (в соответствии с перечнем оснащения)</w:t>
            </w:r>
          </w:p>
        </w:tc>
        <w:tc>
          <w:tcPr>
            <w:tcW w:w="647" w:type="dxa"/>
            <w:textDirection w:val="btLr"/>
            <w:vAlign w:val="center"/>
          </w:tcPr>
          <w:p w:rsidR="00AE3A35" w:rsidRPr="008616A8" w:rsidRDefault="00AE3A35" w:rsidP="00AE3A35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16A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 демонстрационных средств обучения (в соответствии с перечнем оснащения)</w:t>
            </w:r>
          </w:p>
        </w:tc>
      </w:tr>
      <w:tr w:rsidR="00AE3A35" w:rsidRPr="00BC2228" w:rsidTr="00AE3A35">
        <w:trPr>
          <w:cantSplit/>
          <w:trHeight w:val="49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000000"/>
            </w:tcBorders>
            <w:textDirection w:val="btLr"/>
            <w:vAlign w:val="center"/>
          </w:tcPr>
          <w:p w:rsidR="00AE3A35" w:rsidRPr="00BC2228" w:rsidRDefault="00AE3A35" w:rsidP="00BC22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2228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BC222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BC2228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432" w:type="dxa"/>
            <w:textDirection w:val="btLr"/>
            <w:vAlign w:val="center"/>
          </w:tcPr>
          <w:p w:rsidR="00AE3A35" w:rsidRPr="008616A8" w:rsidRDefault="00AE3A35" w:rsidP="00861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6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6" w:type="dxa"/>
            <w:textDirection w:val="btLr"/>
            <w:vAlign w:val="center"/>
          </w:tcPr>
          <w:p w:rsidR="00AE3A35" w:rsidRPr="008616A8" w:rsidRDefault="00AE3A35" w:rsidP="00861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6A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" w:type="dxa"/>
            <w:textDirection w:val="btLr"/>
            <w:vAlign w:val="center"/>
          </w:tcPr>
          <w:p w:rsidR="00AE3A35" w:rsidRPr="008616A8" w:rsidRDefault="00AE3A35" w:rsidP="00861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6A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6" w:type="dxa"/>
            <w:textDirection w:val="btLr"/>
            <w:vAlign w:val="center"/>
          </w:tcPr>
          <w:p w:rsidR="00AE3A35" w:rsidRPr="008616A8" w:rsidRDefault="00AE3A35" w:rsidP="00861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6A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0" w:type="dxa"/>
            <w:textDirection w:val="btLr"/>
            <w:vAlign w:val="center"/>
          </w:tcPr>
          <w:p w:rsidR="00AE3A35" w:rsidRPr="008616A8" w:rsidRDefault="00AE3A35" w:rsidP="00861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6A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3" w:type="dxa"/>
            <w:textDirection w:val="btLr"/>
            <w:vAlign w:val="center"/>
          </w:tcPr>
          <w:p w:rsidR="00AE3A35" w:rsidRPr="008616A8" w:rsidRDefault="00AE3A35" w:rsidP="00861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6A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8" w:type="dxa"/>
            <w:textDirection w:val="btLr"/>
            <w:vAlign w:val="center"/>
          </w:tcPr>
          <w:p w:rsidR="00AE3A35" w:rsidRPr="008616A8" w:rsidRDefault="00AE3A35" w:rsidP="00861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6A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6" w:type="dxa"/>
            <w:textDirection w:val="btLr"/>
            <w:vAlign w:val="center"/>
          </w:tcPr>
          <w:p w:rsidR="00AE3A35" w:rsidRPr="008616A8" w:rsidRDefault="00AE3A35" w:rsidP="00861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616A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7" w:type="dxa"/>
            <w:textDirection w:val="btLr"/>
            <w:vAlign w:val="center"/>
          </w:tcPr>
          <w:p w:rsidR="00AE3A35" w:rsidRPr="008616A8" w:rsidRDefault="00AE3A35" w:rsidP="00AE3A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</w:tbl>
    <w:p w:rsidR="008616A8" w:rsidRPr="008616A8" w:rsidRDefault="008616A8">
      <w:pPr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lang w:eastAsia="ru-RU"/>
        </w:rPr>
        <w:br w:type="page"/>
      </w:r>
    </w:p>
    <w:tbl>
      <w:tblPr>
        <w:tblStyle w:val="a8"/>
        <w:tblW w:w="5495" w:type="dxa"/>
        <w:tblLayout w:type="fixed"/>
        <w:tblLook w:val="04A0" w:firstRow="1" w:lastRow="0" w:firstColumn="1" w:lastColumn="0" w:noHBand="0" w:noVBand="1"/>
      </w:tblPr>
      <w:tblGrid>
        <w:gridCol w:w="534"/>
        <w:gridCol w:w="452"/>
        <w:gridCol w:w="490"/>
        <w:gridCol w:w="476"/>
        <w:gridCol w:w="424"/>
        <w:gridCol w:w="426"/>
        <w:gridCol w:w="850"/>
        <w:gridCol w:w="425"/>
        <w:gridCol w:w="426"/>
        <w:gridCol w:w="992"/>
      </w:tblGrid>
      <w:tr w:rsidR="00AE3A35" w:rsidTr="00AE3A35">
        <w:trPr>
          <w:cantSplit/>
          <w:trHeight w:val="340"/>
        </w:trPr>
        <w:tc>
          <w:tcPr>
            <w:tcW w:w="53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  <w:right w:val="nil"/>
            </w:tcBorders>
            <w:textDirection w:val="btLr"/>
            <w:vAlign w:val="center"/>
          </w:tcPr>
          <w:p w:rsidR="00AE3A35" w:rsidRPr="00AE3A35" w:rsidRDefault="00AE3A35" w:rsidP="00AE3A35">
            <w:pPr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AE3A35">
              <w:rPr>
                <w:rFonts w:ascii="Times New Roman" w:hAnsi="Times New Roman"/>
              </w:rPr>
              <w:t>*Одно ЭСО, комплект презентаций/видеоматериалов – по 5 баллов</w:t>
            </w:r>
          </w:p>
          <w:p w:rsidR="00AE3A35" w:rsidRDefault="00AE3A35" w:rsidP="00AE3A35">
            <w:pPr>
              <w:spacing w:after="0"/>
              <w:ind w:left="426"/>
              <w:jc w:val="both"/>
              <w:rPr>
                <w:rFonts w:ascii="Times New Roman" w:hAnsi="Times New Roman"/>
              </w:rPr>
            </w:pPr>
            <w:proofErr w:type="gramStart"/>
            <w:r w:rsidRPr="00AE3A35">
              <w:rPr>
                <w:rFonts w:ascii="Times New Roman" w:hAnsi="Times New Roman"/>
              </w:rPr>
              <w:t xml:space="preserve">**Жюри оставляет за собой право начисления дополнительных баллов за неучтенные условиями </w:t>
            </w:r>
            <w:proofErr w:type="gramEnd"/>
          </w:p>
          <w:p w:rsidR="00AE3A35" w:rsidRPr="00AE3A35" w:rsidRDefault="00AE3A35" w:rsidP="00AE3A35">
            <w:pPr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AE3A35">
              <w:rPr>
                <w:rFonts w:ascii="Times New Roman" w:hAnsi="Times New Roman"/>
              </w:rPr>
              <w:t>конкурса материалы.</w:t>
            </w:r>
          </w:p>
        </w:tc>
      </w:tr>
      <w:tr w:rsidR="00AE3A35" w:rsidTr="00AE3A35">
        <w:trPr>
          <w:cantSplit/>
          <w:trHeight w:val="340"/>
        </w:trPr>
        <w:tc>
          <w:tcPr>
            <w:tcW w:w="53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AE3A35" w:rsidRP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53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AE3A35" w:rsidRP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53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AE3A35" w:rsidRP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53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AE3A35" w:rsidRP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53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AE3A35" w:rsidRP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53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AE3A35" w:rsidRP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53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AE3A35" w:rsidRP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53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AE3A35" w:rsidRP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53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AE3A35" w:rsidRP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53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AE3A35" w:rsidRP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53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AE3A35" w:rsidRP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53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AE3A35" w:rsidRP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53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AE3A35" w:rsidRP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53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AE3A35" w:rsidRP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AE3A35" w:rsidTr="00AE3A35">
        <w:trPr>
          <w:cantSplit/>
          <w:trHeight w:val="340"/>
        </w:trPr>
        <w:tc>
          <w:tcPr>
            <w:tcW w:w="53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AE3A35" w:rsidRP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AE3A35" w:rsidTr="00AE3A35">
        <w:trPr>
          <w:cantSplit/>
          <w:trHeight w:val="371"/>
        </w:trPr>
        <w:tc>
          <w:tcPr>
            <w:tcW w:w="534" w:type="dxa"/>
            <w:textDirection w:val="btLr"/>
            <w:vAlign w:val="center"/>
          </w:tcPr>
          <w:p w:rsidR="00AE3A35" w:rsidRPr="002A1E94" w:rsidRDefault="002A1E94" w:rsidP="002A1E94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1E9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2" w:type="dxa"/>
            <w:textDirection w:val="btLr"/>
            <w:vAlign w:val="center"/>
          </w:tcPr>
          <w:p w:rsidR="00AE3A35" w:rsidRPr="002A1E94" w:rsidRDefault="002A1E94" w:rsidP="002A1E94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1E9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0" w:type="dxa"/>
            <w:textDirection w:val="btLr"/>
            <w:vAlign w:val="center"/>
          </w:tcPr>
          <w:p w:rsidR="00AE3A35" w:rsidRPr="002A1E94" w:rsidRDefault="002A1E94" w:rsidP="002A1E94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1E9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6" w:type="dxa"/>
            <w:textDirection w:val="btLr"/>
            <w:vAlign w:val="center"/>
          </w:tcPr>
          <w:p w:rsidR="00AE3A35" w:rsidRPr="002A1E94" w:rsidRDefault="002A1E94" w:rsidP="002A1E94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1E9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4" w:type="dxa"/>
            <w:textDirection w:val="btLr"/>
            <w:vAlign w:val="center"/>
          </w:tcPr>
          <w:p w:rsidR="00AE3A35" w:rsidRPr="002A1E94" w:rsidRDefault="002A1E94" w:rsidP="002A1E94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1E9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extDirection w:val="btLr"/>
            <w:vAlign w:val="center"/>
          </w:tcPr>
          <w:p w:rsidR="00AE3A35" w:rsidRPr="002A1E94" w:rsidRDefault="002A1E94" w:rsidP="002A1E94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1E9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extDirection w:val="btLr"/>
            <w:vAlign w:val="center"/>
          </w:tcPr>
          <w:p w:rsidR="00AE3A35" w:rsidRPr="002A1E94" w:rsidRDefault="002A1E94" w:rsidP="002A1E94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1E9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extDirection w:val="btLr"/>
            <w:vAlign w:val="center"/>
          </w:tcPr>
          <w:p w:rsidR="00AE3A35" w:rsidRPr="00352E72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extDirection w:val="btLr"/>
          </w:tcPr>
          <w:p w:rsidR="00AE3A35" w:rsidRPr="00352E72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AE3A35" w:rsidRP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</w:p>
        </w:tc>
      </w:tr>
      <w:tr w:rsidR="00AE3A35" w:rsidTr="00AE3A35">
        <w:trPr>
          <w:cantSplit/>
          <w:trHeight w:val="3441"/>
        </w:trPr>
        <w:tc>
          <w:tcPr>
            <w:tcW w:w="534" w:type="dxa"/>
            <w:textDirection w:val="btLr"/>
            <w:vAlign w:val="center"/>
          </w:tcPr>
          <w:p w:rsidR="00AE3A35" w:rsidRPr="008616A8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3A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Электронные образовательные ресурсы (ЭСО, презентации, видеоматериалы)</w:t>
            </w:r>
            <w:r w:rsidRPr="00AE3A35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*</w:t>
            </w:r>
          </w:p>
        </w:tc>
        <w:tc>
          <w:tcPr>
            <w:tcW w:w="452" w:type="dxa"/>
            <w:textDirection w:val="btLr"/>
            <w:vAlign w:val="center"/>
          </w:tcPr>
          <w:p w:rsidR="00AE3A35" w:rsidRPr="008616A8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3A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внеурочной и кружковой работы</w:t>
            </w:r>
          </w:p>
        </w:tc>
        <w:tc>
          <w:tcPr>
            <w:tcW w:w="490" w:type="dxa"/>
            <w:textDirection w:val="btLr"/>
            <w:vAlign w:val="center"/>
          </w:tcPr>
          <w:p w:rsidR="00AE3A35" w:rsidRPr="008616A8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3A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выставках инновационного и технического творчества</w:t>
            </w:r>
          </w:p>
        </w:tc>
        <w:tc>
          <w:tcPr>
            <w:tcW w:w="476" w:type="dxa"/>
            <w:textDirection w:val="btLr"/>
            <w:vAlign w:val="center"/>
          </w:tcPr>
          <w:p w:rsidR="00AE3A35" w:rsidRPr="008616A8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3A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Оснащение учебного кабинета мебелью, характеристика ее состояния</w:t>
            </w:r>
          </w:p>
        </w:tc>
        <w:tc>
          <w:tcPr>
            <w:tcW w:w="424" w:type="dxa"/>
            <w:textDirection w:val="btLr"/>
            <w:vAlign w:val="center"/>
          </w:tcPr>
          <w:p w:rsidR="00AE3A35" w:rsidRPr="008616A8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3A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Эстетическое оформление кабинета</w:t>
            </w:r>
          </w:p>
        </w:tc>
        <w:tc>
          <w:tcPr>
            <w:tcW w:w="426" w:type="dxa"/>
            <w:textDirection w:val="btLr"/>
            <w:vAlign w:val="center"/>
          </w:tcPr>
          <w:p w:rsidR="00AE3A35" w:rsidRPr="008616A8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3A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Оформление рабочего места преподавателя</w:t>
            </w:r>
          </w:p>
        </w:tc>
        <w:tc>
          <w:tcPr>
            <w:tcW w:w="850" w:type="dxa"/>
            <w:textDirection w:val="btLr"/>
            <w:vAlign w:val="center"/>
          </w:tcPr>
          <w:p w:rsidR="00AE3A35" w:rsidRPr="008616A8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3A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Соблюдение в кабинете (лаборатории) санитарно-гигиенических требований, требований техники безопасности и пожарной безопасности, наличие аптечки</w:t>
            </w:r>
          </w:p>
        </w:tc>
        <w:tc>
          <w:tcPr>
            <w:tcW w:w="425" w:type="dxa"/>
            <w:textDirection w:val="btLr"/>
            <w:vAlign w:val="center"/>
          </w:tcPr>
          <w:p w:rsidR="00AE3A35" w:rsidRPr="008616A8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3A35">
              <w:rPr>
                <w:rFonts w:ascii="Times New Roman" w:hAnsi="Times New Roman"/>
                <w:sz w:val="18"/>
                <w:szCs w:val="18"/>
              </w:rPr>
              <w:t>Дополнительные баллы за непредусмотренные критерии</w:t>
            </w:r>
            <w:r w:rsidRPr="00AE3A35">
              <w:rPr>
                <w:rFonts w:ascii="Times New Roman" w:hAnsi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6" w:type="dxa"/>
            <w:textDirection w:val="btLr"/>
          </w:tcPr>
          <w:p w:rsidR="00AE3A35" w:rsidRPr="008616A8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AE3A35">
              <w:rPr>
                <w:rFonts w:ascii="Times New Roman" w:hAnsi="Times New Roman"/>
                <w:b/>
                <w:sz w:val="18"/>
                <w:szCs w:val="18"/>
              </w:rPr>
              <w:t>Всего баллов:</w:t>
            </w: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AE3A35" w:rsidRPr="00AE3A35" w:rsidRDefault="00AE3A35" w:rsidP="00D860F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</w:tr>
      <w:tr w:rsidR="00AE3A35" w:rsidRPr="00BC2228" w:rsidTr="00AE3A35">
        <w:trPr>
          <w:cantSplit/>
          <w:trHeight w:val="494"/>
        </w:trPr>
        <w:tc>
          <w:tcPr>
            <w:tcW w:w="534" w:type="dxa"/>
            <w:textDirection w:val="btLr"/>
            <w:vAlign w:val="center"/>
          </w:tcPr>
          <w:p w:rsidR="00AE3A35" w:rsidRPr="008616A8" w:rsidRDefault="00AE3A35" w:rsidP="005C4C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2" w:type="dxa"/>
            <w:textDirection w:val="btLr"/>
            <w:vAlign w:val="center"/>
          </w:tcPr>
          <w:p w:rsidR="00AE3A35" w:rsidRPr="008616A8" w:rsidRDefault="00AE3A35" w:rsidP="005C4C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0" w:type="dxa"/>
            <w:textDirection w:val="btLr"/>
            <w:vAlign w:val="center"/>
          </w:tcPr>
          <w:p w:rsidR="00AE3A35" w:rsidRPr="008616A8" w:rsidRDefault="00AE3A35" w:rsidP="005C4C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6" w:type="dxa"/>
            <w:textDirection w:val="btLr"/>
            <w:vAlign w:val="center"/>
          </w:tcPr>
          <w:p w:rsidR="00AE3A35" w:rsidRPr="008616A8" w:rsidRDefault="00AE3A35" w:rsidP="005C4C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4" w:type="dxa"/>
            <w:textDirection w:val="btLr"/>
            <w:vAlign w:val="center"/>
          </w:tcPr>
          <w:p w:rsidR="00AE3A35" w:rsidRPr="008616A8" w:rsidRDefault="00AE3A35" w:rsidP="005C4C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6" w:type="dxa"/>
            <w:textDirection w:val="btLr"/>
            <w:vAlign w:val="center"/>
          </w:tcPr>
          <w:p w:rsidR="00AE3A35" w:rsidRPr="008616A8" w:rsidRDefault="00AE3A35" w:rsidP="005C4C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extDirection w:val="btLr"/>
            <w:vAlign w:val="center"/>
          </w:tcPr>
          <w:p w:rsidR="00AE3A35" w:rsidRPr="008616A8" w:rsidRDefault="00AE3A35" w:rsidP="005C4C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extDirection w:val="btLr"/>
          </w:tcPr>
          <w:p w:rsidR="00AE3A35" w:rsidRDefault="00AE3A35" w:rsidP="005C4C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6" w:type="dxa"/>
            <w:textDirection w:val="btLr"/>
          </w:tcPr>
          <w:p w:rsidR="00AE3A35" w:rsidRDefault="00AE3A35" w:rsidP="005C4C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vMerge/>
            <w:tcBorders>
              <w:top w:val="nil"/>
              <w:bottom w:val="nil"/>
              <w:right w:val="nil"/>
            </w:tcBorders>
            <w:textDirection w:val="btLr"/>
          </w:tcPr>
          <w:p w:rsidR="00AE3A35" w:rsidRPr="00AE3A35" w:rsidRDefault="00AE3A35" w:rsidP="00D860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125255" w:rsidRPr="00072010" w:rsidRDefault="00125255" w:rsidP="00072010">
      <w:pPr>
        <w:tabs>
          <w:tab w:val="left" w:pos="993"/>
          <w:tab w:val="left" w:pos="4536"/>
        </w:tabs>
        <w:spacing w:after="120" w:line="240" w:lineRule="auto"/>
        <w:jc w:val="both"/>
        <w:rPr>
          <w:rFonts w:ascii="Times New Roman" w:hAnsi="Times New Roman"/>
          <w:bCs/>
          <w:lang w:eastAsia="ru-RU"/>
        </w:rPr>
      </w:pPr>
    </w:p>
    <w:sectPr w:rsidR="00125255" w:rsidRPr="00072010" w:rsidSect="004F341E">
      <w:footerReference w:type="default" r:id="rId9"/>
      <w:pgSz w:w="8419" w:h="11906" w:orient="landscape" w:code="9"/>
      <w:pgMar w:top="851" w:right="851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A9" w:rsidRDefault="00A701A9" w:rsidP="00DF4604">
      <w:pPr>
        <w:spacing w:after="0" w:line="240" w:lineRule="auto"/>
      </w:pPr>
      <w:r>
        <w:separator/>
      </w:r>
    </w:p>
  </w:endnote>
  <w:endnote w:type="continuationSeparator" w:id="0">
    <w:p w:rsidR="00A701A9" w:rsidRDefault="00A701A9" w:rsidP="00DF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9411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7A3DA4" w:rsidRPr="007A3DA4" w:rsidRDefault="007A3DA4" w:rsidP="007A3DA4">
        <w:pPr>
          <w:pStyle w:val="ab"/>
          <w:jc w:val="center"/>
          <w:rPr>
            <w:rFonts w:ascii="Times New Roman" w:hAnsi="Times New Roman"/>
            <w:sz w:val="16"/>
            <w:szCs w:val="16"/>
          </w:rPr>
        </w:pPr>
        <w:r w:rsidRPr="007A3DA4">
          <w:rPr>
            <w:rFonts w:ascii="Times New Roman" w:hAnsi="Times New Roman"/>
            <w:sz w:val="16"/>
            <w:szCs w:val="16"/>
          </w:rPr>
          <w:fldChar w:fldCharType="begin"/>
        </w:r>
        <w:r w:rsidRPr="007A3DA4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7A3DA4">
          <w:rPr>
            <w:rFonts w:ascii="Times New Roman" w:hAnsi="Times New Roman"/>
            <w:sz w:val="16"/>
            <w:szCs w:val="16"/>
          </w:rPr>
          <w:fldChar w:fldCharType="separate"/>
        </w:r>
        <w:r w:rsidR="002A1E94">
          <w:rPr>
            <w:rFonts w:ascii="Times New Roman" w:hAnsi="Times New Roman"/>
            <w:noProof/>
            <w:sz w:val="16"/>
            <w:szCs w:val="16"/>
          </w:rPr>
          <w:t>4</w:t>
        </w:r>
        <w:r w:rsidRPr="007A3DA4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A9" w:rsidRDefault="00A701A9" w:rsidP="00DF4604">
      <w:pPr>
        <w:spacing w:after="0" w:line="240" w:lineRule="auto"/>
      </w:pPr>
      <w:r>
        <w:separator/>
      </w:r>
    </w:p>
  </w:footnote>
  <w:footnote w:type="continuationSeparator" w:id="0">
    <w:p w:rsidR="00A701A9" w:rsidRDefault="00A701A9" w:rsidP="00DF4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30843"/>
    <w:multiLevelType w:val="hybridMultilevel"/>
    <w:tmpl w:val="449465EA"/>
    <w:lvl w:ilvl="0" w:tplc="5AF00594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5900890"/>
    <w:multiLevelType w:val="hybridMultilevel"/>
    <w:tmpl w:val="3710DAC0"/>
    <w:lvl w:ilvl="0" w:tplc="1A76779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652A5740">
      <w:start w:val="1"/>
      <w:numFmt w:val="decimal"/>
      <w:lvlText w:val="1.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4237CF4"/>
    <w:multiLevelType w:val="hybridMultilevel"/>
    <w:tmpl w:val="C69CCC0A"/>
    <w:lvl w:ilvl="0" w:tplc="8562662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85F98"/>
    <w:multiLevelType w:val="hybridMultilevel"/>
    <w:tmpl w:val="2472A724"/>
    <w:lvl w:ilvl="0" w:tplc="5AF0059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F732B"/>
    <w:multiLevelType w:val="hybridMultilevel"/>
    <w:tmpl w:val="EDDA8CCA"/>
    <w:lvl w:ilvl="0" w:tplc="652A574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652A5740">
      <w:start w:val="1"/>
      <w:numFmt w:val="decimal"/>
      <w:lvlText w:val="1.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323D27"/>
    <w:multiLevelType w:val="hybridMultilevel"/>
    <w:tmpl w:val="970071CC"/>
    <w:lvl w:ilvl="0" w:tplc="57F6E0FA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CE"/>
    <w:rsid w:val="000373FF"/>
    <w:rsid w:val="00040668"/>
    <w:rsid w:val="00054953"/>
    <w:rsid w:val="000604E3"/>
    <w:rsid w:val="00066E9A"/>
    <w:rsid w:val="00072010"/>
    <w:rsid w:val="0008178A"/>
    <w:rsid w:val="000C3A46"/>
    <w:rsid w:val="000E2B31"/>
    <w:rsid w:val="000F3357"/>
    <w:rsid w:val="000F3599"/>
    <w:rsid w:val="001236D8"/>
    <w:rsid w:val="00125255"/>
    <w:rsid w:val="00141179"/>
    <w:rsid w:val="00150DEE"/>
    <w:rsid w:val="00164B80"/>
    <w:rsid w:val="00173440"/>
    <w:rsid w:val="00173F85"/>
    <w:rsid w:val="00183D20"/>
    <w:rsid w:val="001B18E3"/>
    <w:rsid w:val="001B5233"/>
    <w:rsid w:val="001C59C9"/>
    <w:rsid w:val="001F4D02"/>
    <w:rsid w:val="00203BFD"/>
    <w:rsid w:val="00206274"/>
    <w:rsid w:val="0021069A"/>
    <w:rsid w:val="0022116E"/>
    <w:rsid w:val="002270CE"/>
    <w:rsid w:val="00227185"/>
    <w:rsid w:val="00241D68"/>
    <w:rsid w:val="00242F1B"/>
    <w:rsid w:val="00243F7B"/>
    <w:rsid w:val="002466F7"/>
    <w:rsid w:val="00250EF3"/>
    <w:rsid w:val="00251A25"/>
    <w:rsid w:val="002542EF"/>
    <w:rsid w:val="002933A3"/>
    <w:rsid w:val="002A1A79"/>
    <w:rsid w:val="002A1E94"/>
    <w:rsid w:val="002A440F"/>
    <w:rsid w:val="002B4BBF"/>
    <w:rsid w:val="002B67F6"/>
    <w:rsid w:val="002B68F8"/>
    <w:rsid w:val="002C7210"/>
    <w:rsid w:val="002F193C"/>
    <w:rsid w:val="00302D27"/>
    <w:rsid w:val="003337F5"/>
    <w:rsid w:val="003607C9"/>
    <w:rsid w:val="00361A00"/>
    <w:rsid w:val="003724BF"/>
    <w:rsid w:val="003866AD"/>
    <w:rsid w:val="00393B4B"/>
    <w:rsid w:val="003A42CF"/>
    <w:rsid w:val="003A50EE"/>
    <w:rsid w:val="003A59F2"/>
    <w:rsid w:val="003B685B"/>
    <w:rsid w:val="003C1978"/>
    <w:rsid w:val="003C2B5C"/>
    <w:rsid w:val="003E2820"/>
    <w:rsid w:val="003E5068"/>
    <w:rsid w:val="003E5227"/>
    <w:rsid w:val="003E5D7F"/>
    <w:rsid w:val="003F2773"/>
    <w:rsid w:val="00405DF8"/>
    <w:rsid w:val="004062C0"/>
    <w:rsid w:val="004103A4"/>
    <w:rsid w:val="00415640"/>
    <w:rsid w:val="00415B5D"/>
    <w:rsid w:val="00417531"/>
    <w:rsid w:val="00423BDD"/>
    <w:rsid w:val="004451C4"/>
    <w:rsid w:val="0047496F"/>
    <w:rsid w:val="00474E56"/>
    <w:rsid w:val="004855FB"/>
    <w:rsid w:val="004936F4"/>
    <w:rsid w:val="004952B3"/>
    <w:rsid w:val="004B056F"/>
    <w:rsid w:val="004E2297"/>
    <w:rsid w:val="004E3D3B"/>
    <w:rsid w:val="004E4A6C"/>
    <w:rsid w:val="004F341E"/>
    <w:rsid w:val="005466E9"/>
    <w:rsid w:val="005553BC"/>
    <w:rsid w:val="00557E92"/>
    <w:rsid w:val="00567E91"/>
    <w:rsid w:val="00582E29"/>
    <w:rsid w:val="00593020"/>
    <w:rsid w:val="005B20FB"/>
    <w:rsid w:val="005C31B9"/>
    <w:rsid w:val="005C7491"/>
    <w:rsid w:val="005E6668"/>
    <w:rsid w:val="005F66D9"/>
    <w:rsid w:val="0061497A"/>
    <w:rsid w:val="00631652"/>
    <w:rsid w:val="0063749F"/>
    <w:rsid w:val="00641028"/>
    <w:rsid w:val="00671B72"/>
    <w:rsid w:val="006A22C9"/>
    <w:rsid w:val="006A3B3C"/>
    <w:rsid w:val="006A4D30"/>
    <w:rsid w:val="006A56B4"/>
    <w:rsid w:val="006B27FD"/>
    <w:rsid w:val="006B5CB9"/>
    <w:rsid w:val="006B745C"/>
    <w:rsid w:val="006D02D4"/>
    <w:rsid w:val="006E5FCD"/>
    <w:rsid w:val="006F578B"/>
    <w:rsid w:val="006F65F7"/>
    <w:rsid w:val="006F6891"/>
    <w:rsid w:val="00703015"/>
    <w:rsid w:val="007212BF"/>
    <w:rsid w:val="00723617"/>
    <w:rsid w:val="00737885"/>
    <w:rsid w:val="007412DD"/>
    <w:rsid w:val="00741BEA"/>
    <w:rsid w:val="00772E27"/>
    <w:rsid w:val="00776096"/>
    <w:rsid w:val="007956F6"/>
    <w:rsid w:val="007A3DA4"/>
    <w:rsid w:val="007B35FA"/>
    <w:rsid w:val="00806CFD"/>
    <w:rsid w:val="008079AF"/>
    <w:rsid w:val="00820824"/>
    <w:rsid w:val="00833653"/>
    <w:rsid w:val="008421C2"/>
    <w:rsid w:val="008525AD"/>
    <w:rsid w:val="008616A8"/>
    <w:rsid w:val="008757E0"/>
    <w:rsid w:val="00875C2B"/>
    <w:rsid w:val="008775EC"/>
    <w:rsid w:val="008A298B"/>
    <w:rsid w:val="008C55D7"/>
    <w:rsid w:val="008E682F"/>
    <w:rsid w:val="008F0708"/>
    <w:rsid w:val="008F78E9"/>
    <w:rsid w:val="0095668B"/>
    <w:rsid w:val="0097424C"/>
    <w:rsid w:val="009A1585"/>
    <w:rsid w:val="009A6EB1"/>
    <w:rsid w:val="009D4105"/>
    <w:rsid w:val="009D4D6B"/>
    <w:rsid w:val="009E5B35"/>
    <w:rsid w:val="009E6415"/>
    <w:rsid w:val="009F4B6A"/>
    <w:rsid w:val="009F53B3"/>
    <w:rsid w:val="00A02CAB"/>
    <w:rsid w:val="00A07833"/>
    <w:rsid w:val="00A10419"/>
    <w:rsid w:val="00A1756C"/>
    <w:rsid w:val="00A27628"/>
    <w:rsid w:val="00A41DFA"/>
    <w:rsid w:val="00A433C3"/>
    <w:rsid w:val="00A44538"/>
    <w:rsid w:val="00A465D4"/>
    <w:rsid w:val="00A473A3"/>
    <w:rsid w:val="00A474AD"/>
    <w:rsid w:val="00A51856"/>
    <w:rsid w:val="00A622E6"/>
    <w:rsid w:val="00A66AD0"/>
    <w:rsid w:val="00A701A9"/>
    <w:rsid w:val="00A71E5E"/>
    <w:rsid w:val="00A75627"/>
    <w:rsid w:val="00A830EF"/>
    <w:rsid w:val="00A934CC"/>
    <w:rsid w:val="00AA2B7A"/>
    <w:rsid w:val="00AB4464"/>
    <w:rsid w:val="00AB744B"/>
    <w:rsid w:val="00AE0B18"/>
    <w:rsid w:val="00AE3A35"/>
    <w:rsid w:val="00AF11D6"/>
    <w:rsid w:val="00B034B9"/>
    <w:rsid w:val="00B077D9"/>
    <w:rsid w:val="00B14607"/>
    <w:rsid w:val="00B1541C"/>
    <w:rsid w:val="00B60A9F"/>
    <w:rsid w:val="00B65865"/>
    <w:rsid w:val="00B70A5C"/>
    <w:rsid w:val="00B72FD4"/>
    <w:rsid w:val="00B84856"/>
    <w:rsid w:val="00B9644F"/>
    <w:rsid w:val="00BA4620"/>
    <w:rsid w:val="00BC2228"/>
    <w:rsid w:val="00BD1F41"/>
    <w:rsid w:val="00BD6CA8"/>
    <w:rsid w:val="00BF23B8"/>
    <w:rsid w:val="00C06F98"/>
    <w:rsid w:val="00C10DD7"/>
    <w:rsid w:val="00C15D26"/>
    <w:rsid w:val="00C23B72"/>
    <w:rsid w:val="00C36D33"/>
    <w:rsid w:val="00C625F7"/>
    <w:rsid w:val="00C70EF7"/>
    <w:rsid w:val="00C84272"/>
    <w:rsid w:val="00C857A1"/>
    <w:rsid w:val="00CA602E"/>
    <w:rsid w:val="00CC1743"/>
    <w:rsid w:val="00CC222E"/>
    <w:rsid w:val="00CC2516"/>
    <w:rsid w:val="00CE63B3"/>
    <w:rsid w:val="00D03F47"/>
    <w:rsid w:val="00D13344"/>
    <w:rsid w:val="00D21D6A"/>
    <w:rsid w:val="00D24D42"/>
    <w:rsid w:val="00D61ADA"/>
    <w:rsid w:val="00DA3691"/>
    <w:rsid w:val="00DB3306"/>
    <w:rsid w:val="00DD5004"/>
    <w:rsid w:val="00DD558E"/>
    <w:rsid w:val="00DE6057"/>
    <w:rsid w:val="00DF2984"/>
    <w:rsid w:val="00DF4604"/>
    <w:rsid w:val="00DF467A"/>
    <w:rsid w:val="00DF5B2D"/>
    <w:rsid w:val="00E0273D"/>
    <w:rsid w:val="00E101D4"/>
    <w:rsid w:val="00E11AF6"/>
    <w:rsid w:val="00E16A05"/>
    <w:rsid w:val="00E4644A"/>
    <w:rsid w:val="00E6169A"/>
    <w:rsid w:val="00E63956"/>
    <w:rsid w:val="00E73C0B"/>
    <w:rsid w:val="00E97510"/>
    <w:rsid w:val="00EB65E1"/>
    <w:rsid w:val="00EC132A"/>
    <w:rsid w:val="00EC2FA7"/>
    <w:rsid w:val="00ED0A47"/>
    <w:rsid w:val="00EE2921"/>
    <w:rsid w:val="00EF0D0A"/>
    <w:rsid w:val="00F079A2"/>
    <w:rsid w:val="00F10F8F"/>
    <w:rsid w:val="00F115A5"/>
    <w:rsid w:val="00F138DF"/>
    <w:rsid w:val="00F51289"/>
    <w:rsid w:val="00F56FFE"/>
    <w:rsid w:val="00F60A7A"/>
    <w:rsid w:val="00F73881"/>
    <w:rsid w:val="00F73F3E"/>
    <w:rsid w:val="00F84BE4"/>
    <w:rsid w:val="00F85C63"/>
    <w:rsid w:val="00F9522E"/>
    <w:rsid w:val="00FB749E"/>
    <w:rsid w:val="00FD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D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07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77D9"/>
    <w:rPr>
      <w:rFonts w:ascii="Times New Roman" w:hAnsi="Times New Roman"/>
      <w:b/>
      <w:kern w:val="36"/>
      <w:sz w:val="48"/>
    </w:rPr>
  </w:style>
  <w:style w:type="paragraph" w:styleId="a3">
    <w:name w:val="List Paragraph"/>
    <w:basedOn w:val="a"/>
    <w:uiPriority w:val="34"/>
    <w:qFormat/>
    <w:rsid w:val="002270CE"/>
    <w:pPr>
      <w:ind w:left="720"/>
      <w:contextualSpacing/>
    </w:pPr>
  </w:style>
  <w:style w:type="paragraph" w:styleId="a4">
    <w:name w:val="No Spacing"/>
    <w:uiPriority w:val="99"/>
    <w:qFormat/>
    <w:rsid w:val="00E63956"/>
    <w:rPr>
      <w:lang w:eastAsia="en-US"/>
    </w:rPr>
  </w:style>
  <w:style w:type="paragraph" w:styleId="a5">
    <w:name w:val="Normal (Web)"/>
    <w:basedOn w:val="a"/>
    <w:uiPriority w:val="99"/>
    <w:semiHidden/>
    <w:rsid w:val="00B07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B077D9"/>
    <w:rPr>
      <w:rFonts w:cs="Times New Roman"/>
      <w:b/>
    </w:rPr>
  </w:style>
  <w:style w:type="character" w:styleId="a7">
    <w:name w:val="Emphasis"/>
    <w:basedOn w:val="a0"/>
    <w:uiPriority w:val="99"/>
    <w:qFormat/>
    <w:rsid w:val="00B077D9"/>
    <w:rPr>
      <w:rFonts w:cs="Times New Roman"/>
      <w:i/>
    </w:rPr>
  </w:style>
  <w:style w:type="character" w:customStyle="1" w:styleId="apple-converted-space">
    <w:name w:val="apple-converted-space"/>
    <w:basedOn w:val="a0"/>
    <w:uiPriority w:val="99"/>
    <w:rsid w:val="00B077D9"/>
    <w:rPr>
      <w:rFonts w:cs="Times New Roman"/>
    </w:rPr>
  </w:style>
  <w:style w:type="paragraph" w:customStyle="1" w:styleId="titleu">
    <w:name w:val="titleu"/>
    <w:basedOn w:val="a"/>
    <w:uiPriority w:val="99"/>
    <w:rsid w:val="002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pter">
    <w:name w:val="chapter"/>
    <w:basedOn w:val="a"/>
    <w:uiPriority w:val="99"/>
    <w:rsid w:val="002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2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2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8F070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B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B749E"/>
    <w:rPr>
      <w:rFonts w:ascii="Tahoma" w:hAnsi="Tahoma"/>
      <w:sz w:val="16"/>
      <w:lang w:val="x-none" w:eastAsia="en-US"/>
    </w:rPr>
  </w:style>
  <w:style w:type="table" w:customStyle="1" w:styleId="11">
    <w:name w:val="Сетка таблицы1"/>
    <w:basedOn w:val="a1"/>
    <w:next w:val="a8"/>
    <w:uiPriority w:val="59"/>
    <w:rsid w:val="00183D20"/>
    <w:rPr>
      <w:rFonts w:ascii="Times New Roman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ижний колонтитул1"/>
    <w:basedOn w:val="a"/>
    <w:next w:val="ab"/>
    <w:link w:val="ac"/>
    <w:uiPriority w:val="99"/>
    <w:unhideWhenUsed/>
    <w:rsid w:val="00183D20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c">
    <w:name w:val="Нижний колонтитул Знак"/>
    <w:basedOn w:val="a0"/>
    <w:link w:val="12"/>
    <w:uiPriority w:val="99"/>
    <w:rsid w:val="00183D20"/>
  </w:style>
  <w:style w:type="paragraph" w:styleId="ab">
    <w:name w:val="footer"/>
    <w:basedOn w:val="a"/>
    <w:link w:val="13"/>
    <w:uiPriority w:val="99"/>
    <w:unhideWhenUsed/>
    <w:rsid w:val="0018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b"/>
    <w:uiPriority w:val="99"/>
    <w:rsid w:val="00183D20"/>
    <w:rPr>
      <w:lang w:eastAsia="en-US"/>
    </w:rPr>
  </w:style>
  <w:style w:type="table" w:customStyle="1" w:styleId="2">
    <w:name w:val="Сетка таблицы2"/>
    <w:basedOn w:val="a1"/>
    <w:next w:val="a8"/>
    <w:uiPriority w:val="59"/>
    <w:rsid w:val="00183D20"/>
    <w:rPr>
      <w:rFonts w:ascii="Times New Roman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7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2E27"/>
    <w:rPr>
      <w:lang w:eastAsia="en-US"/>
    </w:rPr>
  </w:style>
  <w:style w:type="paragraph" w:customStyle="1" w:styleId="Default">
    <w:name w:val="Default"/>
    <w:rsid w:val="006410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D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07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77D9"/>
    <w:rPr>
      <w:rFonts w:ascii="Times New Roman" w:hAnsi="Times New Roman"/>
      <w:b/>
      <w:kern w:val="36"/>
      <w:sz w:val="48"/>
    </w:rPr>
  </w:style>
  <w:style w:type="paragraph" w:styleId="a3">
    <w:name w:val="List Paragraph"/>
    <w:basedOn w:val="a"/>
    <w:uiPriority w:val="34"/>
    <w:qFormat/>
    <w:rsid w:val="002270CE"/>
    <w:pPr>
      <w:ind w:left="720"/>
      <w:contextualSpacing/>
    </w:pPr>
  </w:style>
  <w:style w:type="paragraph" w:styleId="a4">
    <w:name w:val="No Spacing"/>
    <w:uiPriority w:val="99"/>
    <w:qFormat/>
    <w:rsid w:val="00E63956"/>
    <w:rPr>
      <w:lang w:eastAsia="en-US"/>
    </w:rPr>
  </w:style>
  <w:style w:type="paragraph" w:styleId="a5">
    <w:name w:val="Normal (Web)"/>
    <w:basedOn w:val="a"/>
    <w:uiPriority w:val="99"/>
    <w:semiHidden/>
    <w:rsid w:val="00B07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B077D9"/>
    <w:rPr>
      <w:rFonts w:cs="Times New Roman"/>
      <w:b/>
    </w:rPr>
  </w:style>
  <w:style w:type="character" w:styleId="a7">
    <w:name w:val="Emphasis"/>
    <w:basedOn w:val="a0"/>
    <w:uiPriority w:val="99"/>
    <w:qFormat/>
    <w:rsid w:val="00B077D9"/>
    <w:rPr>
      <w:rFonts w:cs="Times New Roman"/>
      <w:i/>
    </w:rPr>
  </w:style>
  <w:style w:type="character" w:customStyle="1" w:styleId="apple-converted-space">
    <w:name w:val="apple-converted-space"/>
    <w:basedOn w:val="a0"/>
    <w:uiPriority w:val="99"/>
    <w:rsid w:val="00B077D9"/>
    <w:rPr>
      <w:rFonts w:cs="Times New Roman"/>
    </w:rPr>
  </w:style>
  <w:style w:type="paragraph" w:customStyle="1" w:styleId="titleu">
    <w:name w:val="titleu"/>
    <w:basedOn w:val="a"/>
    <w:uiPriority w:val="99"/>
    <w:rsid w:val="002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pter">
    <w:name w:val="chapter"/>
    <w:basedOn w:val="a"/>
    <w:uiPriority w:val="99"/>
    <w:rsid w:val="002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2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2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8F070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B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B749E"/>
    <w:rPr>
      <w:rFonts w:ascii="Tahoma" w:hAnsi="Tahoma"/>
      <w:sz w:val="16"/>
      <w:lang w:val="x-none" w:eastAsia="en-US"/>
    </w:rPr>
  </w:style>
  <w:style w:type="table" w:customStyle="1" w:styleId="11">
    <w:name w:val="Сетка таблицы1"/>
    <w:basedOn w:val="a1"/>
    <w:next w:val="a8"/>
    <w:uiPriority w:val="59"/>
    <w:rsid w:val="00183D20"/>
    <w:rPr>
      <w:rFonts w:ascii="Times New Roman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ижний колонтитул1"/>
    <w:basedOn w:val="a"/>
    <w:next w:val="ab"/>
    <w:link w:val="ac"/>
    <w:uiPriority w:val="99"/>
    <w:unhideWhenUsed/>
    <w:rsid w:val="00183D20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c">
    <w:name w:val="Нижний колонтитул Знак"/>
    <w:basedOn w:val="a0"/>
    <w:link w:val="12"/>
    <w:uiPriority w:val="99"/>
    <w:rsid w:val="00183D20"/>
  </w:style>
  <w:style w:type="paragraph" w:styleId="ab">
    <w:name w:val="footer"/>
    <w:basedOn w:val="a"/>
    <w:link w:val="13"/>
    <w:uiPriority w:val="99"/>
    <w:unhideWhenUsed/>
    <w:rsid w:val="0018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b"/>
    <w:uiPriority w:val="99"/>
    <w:rsid w:val="00183D20"/>
    <w:rPr>
      <w:lang w:eastAsia="en-US"/>
    </w:rPr>
  </w:style>
  <w:style w:type="table" w:customStyle="1" w:styleId="2">
    <w:name w:val="Сетка таблицы2"/>
    <w:basedOn w:val="a1"/>
    <w:next w:val="a8"/>
    <w:uiPriority w:val="59"/>
    <w:rsid w:val="00183D20"/>
    <w:rPr>
      <w:rFonts w:ascii="Times New Roman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7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2E27"/>
    <w:rPr>
      <w:lang w:eastAsia="en-US"/>
    </w:rPr>
  </w:style>
  <w:style w:type="paragraph" w:customStyle="1" w:styleId="Default">
    <w:name w:val="Default"/>
    <w:rsid w:val="006410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9FDC-B1DF-4362-B4A3-62FD3165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РСШ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15</cp:revision>
  <cp:lastPrinted>2018-04-06T12:08:00Z</cp:lastPrinted>
  <dcterms:created xsi:type="dcterms:W3CDTF">2018-02-12T14:13:00Z</dcterms:created>
  <dcterms:modified xsi:type="dcterms:W3CDTF">2018-06-13T08:14:00Z</dcterms:modified>
</cp:coreProperties>
</file>