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82" w:rsidRDefault="00C2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22860</wp:posOffset>
            </wp:positionV>
            <wp:extent cx="1943100" cy="1371600"/>
            <wp:effectExtent l="19050" t="0" r="0" b="0"/>
            <wp:wrapTight wrapText="bothSides">
              <wp:wrapPolygon edited="0">
                <wp:start x="-212" y="0"/>
                <wp:lineTo x="-212" y="21300"/>
                <wp:lineTo x="21600" y="21300"/>
                <wp:lineTo x="21600" y="0"/>
                <wp:lineTo x="-212" y="0"/>
              </wp:wrapPolygon>
            </wp:wrapTight>
            <wp:docPr id="9" name="Рисунок 8" descr="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788">
        <w:rPr>
          <w:rFonts w:ascii="Times New Roman" w:hAnsi="Times New Roman" w:cs="Times New Roman"/>
          <w:sz w:val="28"/>
          <w:szCs w:val="28"/>
        </w:rPr>
        <w:t xml:space="preserve">ПОЗДРАВЛЯЕМ  ЛУЧШИХ!     </w:t>
      </w:r>
    </w:p>
    <w:p w:rsidR="00682788" w:rsidRDefault="0078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2788">
        <w:rPr>
          <w:rFonts w:ascii="Times New Roman" w:hAnsi="Times New Roman" w:cs="Times New Roman"/>
          <w:sz w:val="28"/>
          <w:szCs w:val="28"/>
        </w:rPr>
        <w:t xml:space="preserve">ДУМАЕМ  О  ЮБИЛЕЕ  КОЛЛЕДЖА!        </w:t>
      </w:r>
    </w:p>
    <w:p w:rsidR="00682788" w:rsidRDefault="00682788">
      <w:pPr>
        <w:rPr>
          <w:rFonts w:ascii="Times New Roman" w:hAnsi="Times New Roman" w:cs="Times New Roman"/>
          <w:sz w:val="28"/>
          <w:szCs w:val="28"/>
        </w:rPr>
      </w:pPr>
    </w:p>
    <w:p w:rsidR="00C44ADE" w:rsidRDefault="005529EB" w:rsidP="00C4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-2143125</wp:posOffset>
            </wp:positionH>
            <wp:positionV relativeFrom="paragraph">
              <wp:posOffset>6626225</wp:posOffset>
            </wp:positionV>
            <wp:extent cx="1933575" cy="1447800"/>
            <wp:effectExtent l="19050" t="0" r="9525" b="0"/>
            <wp:wrapSquare wrapText="bothSides"/>
            <wp:docPr id="4" name="Рисунок 3" descr="SAM_8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85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4556125</wp:posOffset>
            </wp:positionV>
            <wp:extent cx="1104900" cy="828675"/>
            <wp:effectExtent l="19050" t="0" r="0" b="0"/>
            <wp:wrapSquare wrapText="bothSides"/>
            <wp:docPr id="6" name="Рисунок 5" descr="SAM_8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85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5118100</wp:posOffset>
            </wp:positionV>
            <wp:extent cx="1133475" cy="847725"/>
            <wp:effectExtent l="19050" t="0" r="9525" b="0"/>
            <wp:wrapTight wrapText="bothSides">
              <wp:wrapPolygon edited="0">
                <wp:start x="-363" y="0"/>
                <wp:lineTo x="-363" y="21357"/>
                <wp:lineTo x="21782" y="21357"/>
                <wp:lineTo x="21782" y="0"/>
                <wp:lineTo x="-363" y="0"/>
              </wp:wrapPolygon>
            </wp:wrapTight>
            <wp:docPr id="8" name="Рисунок 7" descr="SAM_8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85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-2143125</wp:posOffset>
            </wp:positionH>
            <wp:positionV relativeFrom="paragraph">
              <wp:posOffset>2955925</wp:posOffset>
            </wp:positionV>
            <wp:extent cx="1819275" cy="2428875"/>
            <wp:effectExtent l="19050" t="0" r="9525" b="0"/>
            <wp:wrapSquare wrapText="bothSides"/>
            <wp:docPr id="2" name="Рисунок 0" descr="SAM_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85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3470275</wp:posOffset>
            </wp:positionV>
            <wp:extent cx="2228850" cy="1571625"/>
            <wp:effectExtent l="19050" t="0" r="0" b="0"/>
            <wp:wrapTight wrapText="bothSides">
              <wp:wrapPolygon edited="0">
                <wp:start x="-185" y="0"/>
                <wp:lineTo x="-185" y="21469"/>
                <wp:lineTo x="21600" y="21469"/>
                <wp:lineTo x="21600" y="0"/>
                <wp:lineTo x="-185" y="0"/>
              </wp:wrapPolygon>
            </wp:wrapTight>
            <wp:docPr id="5" name="Рисунок 4" descr="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669925</wp:posOffset>
            </wp:positionV>
            <wp:extent cx="1609725" cy="1466850"/>
            <wp:effectExtent l="19050" t="0" r="9525" b="0"/>
            <wp:wrapSquare wrapText="bothSides"/>
            <wp:docPr id="3" name="Рисунок 2" descr="SAM_8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855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E2F" w:rsidRPr="00682788">
        <w:rPr>
          <w:rFonts w:ascii="Times New Roman" w:hAnsi="Times New Roman" w:cs="Times New Roman"/>
          <w:sz w:val="28"/>
          <w:szCs w:val="28"/>
        </w:rPr>
        <w:t>19 ноября 2015 года, в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 Международного Дня Студентов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, </w:t>
      </w:r>
      <w:r w:rsidR="005F6E2F" w:rsidRPr="00682788">
        <w:rPr>
          <w:rFonts w:ascii="Times New Roman" w:hAnsi="Times New Roman" w:cs="Times New Roman"/>
          <w:sz w:val="28"/>
          <w:szCs w:val="28"/>
        </w:rPr>
        <w:t>в актовом зале колледжа состоялась встреча с членами профсоюза и лучшими профсоюзными активистами  колледжа.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827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 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 В </w:t>
      </w:r>
      <w:r w:rsidR="00841358" w:rsidRPr="00682788">
        <w:rPr>
          <w:rFonts w:ascii="Times New Roman" w:hAnsi="Times New Roman" w:cs="Times New Roman"/>
          <w:sz w:val="28"/>
          <w:szCs w:val="28"/>
        </w:rPr>
        <w:t>мероприятии участвовали профгру</w:t>
      </w:r>
      <w:r w:rsidR="005F6E2F" w:rsidRPr="00682788">
        <w:rPr>
          <w:rFonts w:ascii="Times New Roman" w:hAnsi="Times New Roman" w:cs="Times New Roman"/>
          <w:sz w:val="28"/>
          <w:szCs w:val="28"/>
        </w:rPr>
        <w:t>п</w:t>
      </w:r>
      <w:r w:rsidR="00841358" w:rsidRPr="00682788">
        <w:rPr>
          <w:rFonts w:ascii="Times New Roman" w:hAnsi="Times New Roman" w:cs="Times New Roman"/>
          <w:sz w:val="28"/>
          <w:szCs w:val="28"/>
        </w:rPr>
        <w:t>о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рги, старосты, </w:t>
      </w:r>
      <w:proofErr w:type="spellStart"/>
      <w:r w:rsidR="005F6E2F" w:rsidRPr="00682788">
        <w:rPr>
          <w:rFonts w:ascii="Times New Roman" w:hAnsi="Times New Roman" w:cs="Times New Roman"/>
          <w:sz w:val="28"/>
          <w:szCs w:val="28"/>
        </w:rPr>
        <w:t>культорги</w:t>
      </w:r>
      <w:proofErr w:type="spellEnd"/>
      <w:r w:rsidR="00682788">
        <w:rPr>
          <w:rFonts w:ascii="Times New Roman" w:hAnsi="Times New Roman" w:cs="Times New Roman"/>
          <w:sz w:val="28"/>
          <w:szCs w:val="28"/>
        </w:rPr>
        <w:t xml:space="preserve"> 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 и физорги лучших академических групп,  групп нового набора,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 профсоюзных бюджетных и коммерческих групп, а также кураторы групп, </w:t>
      </w:r>
      <w:proofErr w:type="gramStart"/>
      <w:r w:rsidR="005F6E2F" w:rsidRPr="00682788">
        <w:rPr>
          <w:rFonts w:ascii="Times New Roman" w:hAnsi="Times New Roman" w:cs="Times New Roman"/>
          <w:sz w:val="28"/>
          <w:szCs w:val="28"/>
        </w:rPr>
        <w:t>заведующие</w:t>
      </w:r>
      <w:proofErr w:type="gramEnd"/>
      <w:r w:rsidR="005F6E2F" w:rsidRPr="00682788">
        <w:rPr>
          <w:rFonts w:ascii="Times New Roman" w:hAnsi="Times New Roman" w:cs="Times New Roman"/>
          <w:sz w:val="28"/>
          <w:szCs w:val="28"/>
        </w:rPr>
        <w:t xml:space="preserve"> 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отделений, члены администрации. 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C603E" w:rsidRPr="00682788">
        <w:rPr>
          <w:rFonts w:ascii="Times New Roman" w:hAnsi="Times New Roman" w:cs="Times New Roman"/>
          <w:sz w:val="28"/>
          <w:szCs w:val="28"/>
        </w:rPr>
        <w:t>С Днём Студентов п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рисутствующих 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 поздрав</w:t>
      </w:r>
      <w:r w:rsidR="0088205A" w:rsidRPr="00682788">
        <w:rPr>
          <w:rFonts w:ascii="Times New Roman" w:hAnsi="Times New Roman" w:cs="Times New Roman"/>
          <w:sz w:val="28"/>
          <w:szCs w:val="28"/>
        </w:rPr>
        <w:t>или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 директор колледжа </w:t>
      </w:r>
      <w:proofErr w:type="spellStart"/>
      <w:r w:rsidR="005F6E2F" w:rsidRPr="00682788">
        <w:rPr>
          <w:rFonts w:ascii="Times New Roman" w:hAnsi="Times New Roman" w:cs="Times New Roman"/>
          <w:sz w:val="28"/>
          <w:szCs w:val="28"/>
        </w:rPr>
        <w:t>Храпко</w:t>
      </w:r>
      <w:proofErr w:type="spellEnd"/>
      <w:r w:rsidR="005F6E2F" w:rsidRPr="00682788">
        <w:rPr>
          <w:rFonts w:ascii="Times New Roman" w:hAnsi="Times New Roman" w:cs="Times New Roman"/>
          <w:sz w:val="28"/>
          <w:szCs w:val="28"/>
        </w:rPr>
        <w:t xml:space="preserve"> С</w:t>
      </w:r>
      <w:r w:rsidR="00841358" w:rsidRPr="00682788">
        <w:rPr>
          <w:rFonts w:ascii="Times New Roman" w:hAnsi="Times New Roman" w:cs="Times New Roman"/>
          <w:sz w:val="28"/>
          <w:szCs w:val="28"/>
        </w:rPr>
        <w:t>ветлана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 В</w:t>
      </w:r>
      <w:r w:rsidR="00841358" w:rsidRPr="00682788">
        <w:rPr>
          <w:rFonts w:ascii="Times New Roman" w:hAnsi="Times New Roman" w:cs="Times New Roman"/>
          <w:sz w:val="28"/>
          <w:szCs w:val="28"/>
        </w:rPr>
        <w:t>икторовна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 и председатель профсоюзного комитета учащихся колледжа </w:t>
      </w:r>
      <w:proofErr w:type="spellStart"/>
      <w:r w:rsidR="0088205A" w:rsidRPr="00682788"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  <w:r w:rsidR="0088205A" w:rsidRPr="00682788">
        <w:rPr>
          <w:rFonts w:ascii="Times New Roman" w:hAnsi="Times New Roman" w:cs="Times New Roman"/>
          <w:sz w:val="28"/>
          <w:szCs w:val="28"/>
        </w:rPr>
        <w:t xml:space="preserve"> Галина  Владимировна.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5F6E2F" w:rsidRPr="00682788">
        <w:rPr>
          <w:rFonts w:ascii="Times New Roman" w:hAnsi="Times New Roman" w:cs="Times New Roman"/>
          <w:sz w:val="28"/>
          <w:szCs w:val="28"/>
        </w:rPr>
        <w:t xml:space="preserve"> В торжественной обстановке лучшим членам профсоюза колледжа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 по итогам смотр - конкурсов «На лучшего профсоюзного активиста», «На лучшую профсоюзную группу», «На лучшую академическую группу»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 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 Светланой Викторовной  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 и </w:t>
      </w:r>
      <w:r w:rsidR="00841358" w:rsidRPr="00682788">
        <w:rPr>
          <w:rFonts w:ascii="Times New Roman" w:hAnsi="Times New Roman" w:cs="Times New Roman"/>
          <w:sz w:val="28"/>
          <w:szCs w:val="28"/>
        </w:rPr>
        <w:t xml:space="preserve"> Галиной Владимировной были вручены грамоты, благодарности, памятные сувениры, сказаны напутственные </w:t>
      </w:r>
      <w:r w:rsidR="0088205A" w:rsidRPr="00682788">
        <w:rPr>
          <w:rFonts w:ascii="Times New Roman" w:hAnsi="Times New Roman" w:cs="Times New Roman"/>
          <w:sz w:val="28"/>
          <w:szCs w:val="28"/>
        </w:rPr>
        <w:t>слова, высказаны сердечные пожелания.</w:t>
      </w:r>
      <w:r w:rsidR="00682788">
        <w:rPr>
          <w:rFonts w:ascii="Times New Roman" w:hAnsi="Times New Roman" w:cs="Times New Roman"/>
          <w:sz w:val="28"/>
          <w:szCs w:val="28"/>
        </w:rPr>
        <w:t xml:space="preserve">  Победители поощрены денежными премиями</w:t>
      </w:r>
      <w:r w:rsidR="002C780B">
        <w:rPr>
          <w:rFonts w:ascii="Times New Roman" w:hAnsi="Times New Roman" w:cs="Times New Roman"/>
          <w:sz w:val="28"/>
          <w:szCs w:val="28"/>
        </w:rPr>
        <w:t xml:space="preserve"> приказом по колледжу.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 </w:t>
      </w:r>
      <w:r w:rsidR="00B0496C" w:rsidRPr="00682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 </w:t>
      </w:r>
      <w:r w:rsidR="00B0496C" w:rsidRPr="00682788">
        <w:rPr>
          <w:rFonts w:ascii="Times New Roman" w:hAnsi="Times New Roman" w:cs="Times New Roman"/>
          <w:sz w:val="28"/>
          <w:szCs w:val="28"/>
        </w:rPr>
        <w:t xml:space="preserve">Председатель профкома учащихся </w:t>
      </w:r>
      <w:r w:rsidR="0088205A" w:rsidRPr="00682788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B0496C" w:rsidRPr="00682788">
        <w:rPr>
          <w:rFonts w:ascii="Times New Roman" w:hAnsi="Times New Roman" w:cs="Times New Roman"/>
          <w:sz w:val="28"/>
          <w:szCs w:val="28"/>
        </w:rPr>
        <w:t xml:space="preserve"> обратилась к учащимся групп нового набора с инициативой  подготовить «Молодёжное Обращение» в адрес колледжа, его выпускников и будущих учащихся в честь 60</w:t>
      </w:r>
      <w:r w:rsidR="00621935">
        <w:rPr>
          <w:rFonts w:ascii="Times New Roman" w:hAnsi="Times New Roman" w:cs="Times New Roman"/>
          <w:sz w:val="28"/>
          <w:szCs w:val="28"/>
        </w:rPr>
        <w:t xml:space="preserve"> - </w:t>
      </w:r>
      <w:r w:rsidR="00B0496C" w:rsidRPr="00682788">
        <w:rPr>
          <w:rFonts w:ascii="Times New Roman" w:hAnsi="Times New Roman" w:cs="Times New Roman"/>
          <w:sz w:val="28"/>
          <w:szCs w:val="28"/>
        </w:rPr>
        <w:t xml:space="preserve">летнего Юбилея в </w:t>
      </w:r>
      <w:r w:rsidR="00C44A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0496C" w:rsidRPr="00682788">
        <w:rPr>
          <w:rFonts w:ascii="Times New Roman" w:hAnsi="Times New Roman" w:cs="Times New Roman"/>
          <w:sz w:val="28"/>
          <w:szCs w:val="28"/>
        </w:rPr>
        <w:t>2016 году.</w:t>
      </w:r>
    </w:p>
    <w:p w:rsidR="00C44ADE" w:rsidRDefault="00C44ADE">
      <w:pPr>
        <w:rPr>
          <w:rFonts w:ascii="Times New Roman" w:hAnsi="Times New Roman" w:cs="Times New Roman"/>
          <w:sz w:val="28"/>
          <w:szCs w:val="28"/>
        </w:rPr>
      </w:pPr>
    </w:p>
    <w:p w:rsidR="00B2404E" w:rsidRDefault="002E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2645410</wp:posOffset>
            </wp:positionV>
            <wp:extent cx="1219200" cy="914400"/>
            <wp:effectExtent l="19050" t="0" r="0" b="0"/>
            <wp:wrapTight wrapText="bothSides">
              <wp:wrapPolygon edited="0">
                <wp:start x="-338" y="0"/>
                <wp:lineTo x="-338" y="21150"/>
                <wp:lineTo x="21600" y="21150"/>
                <wp:lineTo x="21600" y="0"/>
                <wp:lineTo x="-338" y="0"/>
              </wp:wrapPolygon>
            </wp:wrapTight>
            <wp:docPr id="14" name="Рисунок 1" descr="G:\День студента\DSCN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нь студента\DSCN14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1788160</wp:posOffset>
            </wp:positionV>
            <wp:extent cx="1043940" cy="781050"/>
            <wp:effectExtent l="19050" t="0" r="3810" b="0"/>
            <wp:wrapTight wrapText="bothSides">
              <wp:wrapPolygon edited="0">
                <wp:start x="-394" y="0"/>
                <wp:lineTo x="-394" y="21073"/>
                <wp:lineTo x="21679" y="21073"/>
                <wp:lineTo x="21679" y="0"/>
                <wp:lineTo x="-394" y="0"/>
              </wp:wrapPolygon>
            </wp:wrapTight>
            <wp:docPr id="15" name="Рисунок 2" descr="G:\День студента\SAM_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нь студента\SAM_8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1788160</wp:posOffset>
            </wp:positionV>
            <wp:extent cx="1046480" cy="781050"/>
            <wp:effectExtent l="19050" t="0" r="1270" b="0"/>
            <wp:wrapTight wrapText="bothSides">
              <wp:wrapPolygon edited="0">
                <wp:start x="-393" y="0"/>
                <wp:lineTo x="-393" y="21073"/>
                <wp:lineTo x="21626" y="21073"/>
                <wp:lineTo x="21626" y="0"/>
                <wp:lineTo x="-393" y="0"/>
              </wp:wrapPolygon>
            </wp:wrapTight>
            <wp:docPr id="12" name="Рисунок 10" descr="DSCN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3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8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533525" cy="1152525"/>
            <wp:effectExtent l="19050" t="0" r="9525" b="0"/>
            <wp:wrapTight wrapText="bothSides">
              <wp:wrapPolygon edited="0">
                <wp:start x="-268" y="0"/>
                <wp:lineTo x="-268" y="21421"/>
                <wp:lineTo x="21734" y="21421"/>
                <wp:lineTo x="21734" y="0"/>
                <wp:lineTo x="-268" y="0"/>
              </wp:wrapPolygon>
            </wp:wrapTight>
            <wp:docPr id="1" name="Рисунок 0" descr="DSCN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2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96C" w:rsidRPr="00682788">
        <w:rPr>
          <w:rFonts w:ascii="Times New Roman" w:hAnsi="Times New Roman" w:cs="Times New Roman"/>
          <w:sz w:val="28"/>
          <w:szCs w:val="28"/>
        </w:rPr>
        <w:t xml:space="preserve"> Ребята из профсоюзного актива вручили профгрупоргам и старостам групп нового набора диски для будущих « Юбилейных обращений»,  «дневники профгрупорга»,  «памятные папочки». </w:t>
      </w:r>
      <w:r w:rsidR="003C603E" w:rsidRPr="00682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0496C" w:rsidRPr="00682788">
        <w:rPr>
          <w:rFonts w:ascii="Times New Roman" w:hAnsi="Times New Roman" w:cs="Times New Roman"/>
          <w:sz w:val="28"/>
          <w:szCs w:val="28"/>
        </w:rPr>
        <w:t xml:space="preserve">Было предложено использовать </w:t>
      </w:r>
      <w:proofErr w:type="gramStart"/>
      <w:r w:rsidR="00B0496C" w:rsidRPr="006827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0496C" w:rsidRPr="006827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0496C" w:rsidRPr="00682788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="00B0496C" w:rsidRPr="00682788">
        <w:rPr>
          <w:rFonts w:ascii="Times New Roman" w:hAnsi="Times New Roman" w:cs="Times New Roman"/>
          <w:sz w:val="28"/>
          <w:szCs w:val="28"/>
        </w:rPr>
        <w:t xml:space="preserve"> данной молодёжной акции посыл 7 съезда профсоюзов  страны: « Мы</w:t>
      </w:r>
      <w:r w:rsidR="003C603E" w:rsidRPr="00682788">
        <w:rPr>
          <w:rFonts w:ascii="Times New Roman" w:hAnsi="Times New Roman" w:cs="Times New Roman"/>
          <w:sz w:val="28"/>
          <w:szCs w:val="28"/>
        </w:rPr>
        <w:t xml:space="preserve"> вместе».                                                                                                               Учащиеся групп нового набора порадовали присутствующих своими тематическими выступлениями, а молодёжный центр подарил замечательные номера художественной самодеятельности. Мероприятие завершилось вручением учащимся  сладких призов.</w:t>
      </w:r>
      <w:r w:rsidR="00682788" w:rsidRPr="006827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27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4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91" w:rsidRPr="00682788" w:rsidRDefault="00682788">
      <w:pPr>
        <w:rPr>
          <w:rFonts w:ascii="Times New Roman" w:hAnsi="Times New Roman" w:cs="Times New Roman"/>
          <w:sz w:val="28"/>
          <w:szCs w:val="28"/>
        </w:rPr>
      </w:pPr>
      <w:r w:rsidRPr="00682788">
        <w:rPr>
          <w:rFonts w:ascii="Times New Roman" w:hAnsi="Times New Roman" w:cs="Times New Roman"/>
          <w:sz w:val="28"/>
          <w:szCs w:val="28"/>
        </w:rPr>
        <w:t>Мы вместе!</w:t>
      </w:r>
    </w:p>
    <w:p w:rsidR="00682788" w:rsidRDefault="002E3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49530</wp:posOffset>
            </wp:positionV>
            <wp:extent cx="4324350" cy="3057525"/>
            <wp:effectExtent l="19050" t="0" r="0" b="0"/>
            <wp:wrapTight wrapText="bothSides">
              <wp:wrapPolygon edited="0">
                <wp:start x="-95" y="0"/>
                <wp:lineTo x="-95" y="21533"/>
                <wp:lineTo x="21600" y="21533"/>
                <wp:lineTo x="21600" y="0"/>
                <wp:lineTo x="-95" y="0"/>
              </wp:wrapPolygon>
            </wp:wrapTight>
            <wp:docPr id="10" name="Рисунок 9" descr="вр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учение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Default="00682788">
      <w:pPr>
        <w:rPr>
          <w:rFonts w:ascii="Times New Roman" w:hAnsi="Times New Roman" w:cs="Times New Roman"/>
        </w:rPr>
      </w:pPr>
    </w:p>
    <w:p w:rsidR="00682788" w:rsidRPr="005F6E2F" w:rsidRDefault="00682788">
      <w:pPr>
        <w:rPr>
          <w:rFonts w:ascii="Times New Roman" w:hAnsi="Times New Roman" w:cs="Times New Roman"/>
        </w:rPr>
      </w:pPr>
    </w:p>
    <w:sectPr w:rsidR="00682788" w:rsidRPr="005F6E2F" w:rsidSect="00C44A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E2F"/>
    <w:rsid w:val="001A688C"/>
    <w:rsid w:val="00214D77"/>
    <w:rsid w:val="002C780B"/>
    <w:rsid w:val="002E3AC5"/>
    <w:rsid w:val="00333791"/>
    <w:rsid w:val="00387688"/>
    <w:rsid w:val="003C603E"/>
    <w:rsid w:val="005529EB"/>
    <w:rsid w:val="005F6E2F"/>
    <w:rsid w:val="00621935"/>
    <w:rsid w:val="00682788"/>
    <w:rsid w:val="006A30F6"/>
    <w:rsid w:val="00783754"/>
    <w:rsid w:val="00841358"/>
    <w:rsid w:val="0088205A"/>
    <w:rsid w:val="008E32B2"/>
    <w:rsid w:val="009C2F5D"/>
    <w:rsid w:val="00B0496C"/>
    <w:rsid w:val="00B2404E"/>
    <w:rsid w:val="00BC5F48"/>
    <w:rsid w:val="00C22882"/>
    <w:rsid w:val="00C4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2015-11-24T12:29:00Z</dcterms:created>
  <dcterms:modified xsi:type="dcterms:W3CDTF">2015-11-24T13:03:00Z</dcterms:modified>
</cp:coreProperties>
</file>